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EC2" w:rsidRDefault="00305EC2" w:rsidP="00305EC2">
      <w:pPr>
        <w:spacing w:line="500" w:lineRule="exact"/>
        <w:jc w:val="center"/>
        <w:rPr>
          <w:rFonts w:hint="eastAsia"/>
          <w:b/>
          <w:szCs w:val="28"/>
        </w:rPr>
      </w:pPr>
      <w:r>
        <w:rPr>
          <w:rFonts w:hint="eastAsia"/>
          <w:b/>
          <w:szCs w:val="28"/>
        </w:rPr>
        <w:t>中国营养改善行动计划</w:t>
      </w:r>
    </w:p>
    <w:p w:rsidR="00305EC2" w:rsidRDefault="00305EC2" w:rsidP="00305EC2">
      <w:pPr>
        <w:spacing w:line="500" w:lineRule="exact"/>
        <w:rPr>
          <w:rFonts w:hint="eastAsia"/>
        </w:rPr>
      </w:pPr>
    </w:p>
    <w:p w:rsidR="00305EC2" w:rsidRDefault="00305EC2" w:rsidP="00305EC2">
      <w:pPr>
        <w:spacing w:line="500" w:lineRule="exact"/>
        <w:jc w:val="center"/>
        <w:rPr>
          <w:rFonts w:hint="eastAsia"/>
        </w:rPr>
      </w:pPr>
      <w:r>
        <w:rPr>
          <w:rFonts w:hint="eastAsia"/>
        </w:rPr>
        <w:t>一、前言</w:t>
      </w:r>
    </w:p>
    <w:p w:rsidR="00305EC2" w:rsidRDefault="00305EC2" w:rsidP="00305EC2">
      <w:pPr>
        <w:spacing w:line="500" w:lineRule="exact"/>
        <w:rPr>
          <w:rFonts w:hint="eastAsia"/>
        </w:rPr>
      </w:pPr>
    </w:p>
    <w:p w:rsidR="00305EC2" w:rsidRDefault="00305EC2" w:rsidP="00305EC2">
      <w:pPr>
        <w:spacing w:line="500" w:lineRule="exact"/>
        <w:ind w:firstLineChars="200" w:firstLine="420"/>
        <w:rPr>
          <w:rFonts w:hint="eastAsia"/>
        </w:rPr>
      </w:pPr>
      <w:r>
        <w:rPr>
          <w:rFonts w:hint="eastAsia"/>
        </w:rPr>
        <w:t>（一）食物与营养是人类生存的基本条件，也是反映一个国家经济水平和人民生活质量的重要指标。改革开放以来，随着国民经济的迅速发展，我国食品生产以及人群的营养与健康状况有了较大的改善。</w:t>
      </w:r>
      <w:r>
        <w:rPr>
          <w:rFonts w:hint="eastAsia"/>
        </w:rPr>
        <w:t>1992</w:t>
      </w:r>
      <w:r>
        <w:rPr>
          <w:rFonts w:hint="eastAsia"/>
        </w:rPr>
        <w:t>年全国营养调查结果表明，我国人均热能日摄入量</w:t>
      </w:r>
      <w:r>
        <w:rPr>
          <w:rFonts w:hint="eastAsia"/>
        </w:rPr>
        <w:t>2328</w:t>
      </w:r>
      <w:r>
        <w:rPr>
          <w:rFonts w:hint="eastAsia"/>
        </w:rPr>
        <w:t>千卡，蛋白质</w:t>
      </w:r>
      <w:r>
        <w:rPr>
          <w:rFonts w:hint="eastAsia"/>
        </w:rPr>
        <w:t>68</w:t>
      </w:r>
      <w:r>
        <w:rPr>
          <w:rFonts w:hint="eastAsia"/>
        </w:rPr>
        <w:t>克，脂肪</w:t>
      </w:r>
      <w:r>
        <w:rPr>
          <w:rFonts w:hint="eastAsia"/>
        </w:rPr>
        <w:t>58</w:t>
      </w:r>
      <w:r>
        <w:rPr>
          <w:rFonts w:hint="eastAsia"/>
        </w:rPr>
        <w:t xml:space="preserve">克，已达到基本满足人体营养的需要。但是，由于经济发展的不平衡以及人群营养知识的不足，致使我国居民中仍然存在着不可忽视的营养不良问题。　　</w:t>
      </w:r>
    </w:p>
    <w:p w:rsidR="00305EC2" w:rsidRDefault="00305EC2" w:rsidP="00305EC2">
      <w:pPr>
        <w:spacing w:line="500" w:lineRule="exact"/>
        <w:ind w:firstLineChars="200" w:firstLine="420"/>
        <w:rPr>
          <w:rFonts w:hint="eastAsia"/>
        </w:rPr>
      </w:pPr>
      <w:r>
        <w:rPr>
          <w:rFonts w:hint="eastAsia"/>
        </w:rPr>
        <w:t>国家统计局</w:t>
      </w:r>
      <w:r>
        <w:rPr>
          <w:rFonts w:hint="eastAsia"/>
        </w:rPr>
        <w:t>1992</w:t>
      </w:r>
      <w:r>
        <w:rPr>
          <w:rFonts w:hint="eastAsia"/>
        </w:rPr>
        <w:t>年进行的中国儿童情况抽样调查表明，我国</w:t>
      </w:r>
      <w:r>
        <w:rPr>
          <w:rFonts w:hint="eastAsia"/>
        </w:rPr>
        <w:t>5</w:t>
      </w:r>
      <w:r>
        <w:rPr>
          <w:rFonts w:hint="eastAsia"/>
        </w:rPr>
        <w:t>岁以下儿童体重不足检出率为</w:t>
      </w:r>
      <w:r>
        <w:rPr>
          <w:rFonts w:hint="eastAsia"/>
        </w:rPr>
        <w:t>10%</w:t>
      </w:r>
      <w:r>
        <w:rPr>
          <w:rFonts w:hint="eastAsia"/>
        </w:rPr>
        <w:t>～</w:t>
      </w:r>
      <w:r>
        <w:rPr>
          <w:rFonts w:hint="eastAsia"/>
        </w:rPr>
        <w:t>20%</w:t>
      </w:r>
      <w:r>
        <w:rPr>
          <w:rFonts w:hint="eastAsia"/>
        </w:rPr>
        <w:t>，生长迟缓检出率平均为</w:t>
      </w:r>
      <w:r>
        <w:rPr>
          <w:rFonts w:hint="eastAsia"/>
        </w:rPr>
        <w:t>35%</w:t>
      </w:r>
      <w:r>
        <w:rPr>
          <w:rFonts w:hint="eastAsia"/>
        </w:rPr>
        <w:t>，个别贫困地区高达</w:t>
      </w:r>
      <w:r>
        <w:rPr>
          <w:rFonts w:hint="eastAsia"/>
        </w:rPr>
        <w:t>50%</w:t>
      </w:r>
      <w:r>
        <w:rPr>
          <w:rFonts w:hint="eastAsia"/>
        </w:rPr>
        <w:t>以上，即全国约有</w:t>
      </w:r>
      <w:r>
        <w:rPr>
          <w:rFonts w:hint="eastAsia"/>
        </w:rPr>
        <w:t>2160</w:t>
      </w:r>
      <w:r>
        <w:rPr>
          <w:rFonts w:hint="eastAsia"/>
        </w:rPr>
        <w:t>万儿童体重不足和</w:t>
      </w:r>
      <w:r>
        <w:rPr>
          <w:rFonts w:hint="eastAsia"/>
        </w:rPr>
        <w:t>4200</w:t>
      </w:r>
      <w:r>
        <w:rPr>
          <w:rFonts w:hint="eastAsia"/>
        </w:rPr>
        <w:t>万儿童生长迟缓。另外，儿童中因铁、碘、维生素</w:t>
      </w:r>
      <w:r>
        <w:rPr>
          <w:rFonts w:hint="eastAsia"/>
        </w:rPr>
        <w:t>A</w:t>
      </w:r>
      <w:r>
        <w:rPr>
          <w:rFonts w:hint="eastAsia"/>
        </w:rPr>
        <w:t>、</w:t>
      </w:r>
      <w:r>
        <w:rPr>
          <w:rFonts w:hint="eastAsia"/>
        </w:rPr>
        <w:t>D</w:t>
      </w:r>
      <w:r>
        <w:rPr>
          <w:rFonts w:hint="eastAsia"/>
        </w:rPr>
        <w:t xml:space="preserve">缺乏等造成的营养性疾病也较多。这种状况严重影响儿童的健康和智力的发育，甚至导致儿童死亡率的升高，进而将会影响国民健康水平的提高和经济的发展。　　</w:t>
      </w:r>
    </w:p>
    <w:p w:rsidR="00305EC2" w:rsidRDefault="00305EC2" w:rsidP="00305EC2">
      <w:pPr>
        <w:spacing w:line="500" w:lineRule="exact"/>
        <w:ind w:firstLineChars="200" w:firstLine="420"/>
        <w:rPr>
          <w:rFonts w:hint="eastAsia"/>
        </w:rPr>
      </w:pPr>
      <w:r>
        <w:rPr>
          <w:rFonts w:hint="eastAsia"/>
        </w:rPr>
        <w:t>随着经济的发展和居民收入的提高，膳食结构及生活方式发生了变化，营养过剩或不平衡所致的慢性疾病增多，并且成为使人类丧失劳动能力和死亡的重要原因。据卫生部统计，我国每天约有</w:t>
      </w:r>
      <w:r>
        <w:rPr>
          <w:rFonts w:hint="eastAsia"/>
        </w:rPr>
        <w:t>15000</w:t>
      </w:r>
      <w:r>
        <w:rPr>
          <w:rFonts w:hint="eastAsia"/>
        </w:rPr>
        <w:t>余人死于慢性病，已占全部死亡的</w:t>
      </w:r>
      <w:r>
        <w:rPr>
          <w:rFonts w:hint="eastAsia"/>
        </w:rPr>
        <w:t>70%</w:t>
      </w:r>
      <w:r>
        <w:rPr>
          <w:rFonts w:hint="eastAsia"/>
        </w:rPr>
        <w:t>以上，而且由此造成的经济损失十分惊人。</w:t>
      </w:r>
    </w:p>
    <w:p w:rsidR="00305EC2" w:rsidRDefault="00305EC2" w:rsidP="00305EC2">
      <w:pPr>
        <w:spacing w:line="500" w:lineRule="exact"/>
        <w:ind w:firstLine="420"/>
        <w:rPr>
          <w:rFonts w:hint="eastAsia"/>
        </w:rPr>
      </w:pPr>
      <w:r>
        <w:rPr>
          <w:rFonts w:hint="eastAsia"/>
        </w:rPr>
        <w:t>（二）人类社会发展的历史证明，膳食结构的变化与经济发展密切相关，是社会经济发展的重要特征。随着国民经济的增长，居民对动物性食品的需求不断增加。中国预防医学科学院对</w:t>
      </w:r>
      <w:r>
        <w:rPr>
          <w:rFonts w:hint="eastAsia"/>
        </w:rPr>
        <w:t>12</w:t>
      </w:r>
      <w:r>
        <w:rPr>
          <w:rFonts w:hint="eastAsia"/>
        </w:rPr>
        <w:t>个省</w:t>
      </w:r>
      <w:r>
        <w:rPr>
          <w:rFonts w:hint="eastAsia"/>
        </w:rPr>
        <w:t>(</w:t>
      </w:r>
      <w:r>
        <w:rPr>
          <w:rFonts w:hint="eastAsia"/>
        </w:rPr>
        <w:t>自治区、直辖市</w:t>
      </w:r>
      <w:r>
        <w:rPr>
          <w:rFonts w:hint="eastAsia"/>
        </w:rPr>
        <w:t>)</w:t>
      </w:r>
      <w:r>
        <w:rPr>
          <w:rFonts w:hint="eastAsia"/>
        </w:rPr>
        <w:t>的一项调查表明，</w:t>
      </w:r>
      <w:r>
        <w:rPr>
          <w:rFonts w:hint="eastAsia"/>
        </w:rPr>
        <w:t>1992</w:t>
      </w:r>
      <w:r>
        <w:rPr>
          <w:rFonts w:hint="eastAsia"/>
        </w:rPr>
        <w:t>年城乡人均谷类和薯类消费与</w:t>
      </w:r>
      <w:r>
        <w:rPr>
          <w:rFonts w:hint="eastAsia"/>
        </w:rPr>
        <w:t>1982</w:t>
      </w:r>
      <w:r>
        <w:rPr>
          <w:rFonts w:hint="eastAsia"/>
        </w:rPr>
        <w:t>年相比，分别下降了</w:t>
      </w:r>
      <w:r>
        <w:rPr>
          <w:rFonts w:hint="eastAsia"/>
        </w:rPr>
        <w:t>10.9%</w:t>
      </w:r>
      <w:r>
        <w:rPr>
          <w:rFonts w:hint="eastAsia"/>
        </w:rPr>
        <w:t>和</w:t>
      </w:r>
      <w:r>
        <w:rPr>
          <w:rFonts w:hint="eastAsia"/>
        </w:rPr>
        <w:t>49.4%</w:t>
      </w:r>
      <w:r>
        <w:rPr>
          <w:rFonts w:hint="eastAsia"/>
        </w:rPr>
        <w:t>，而肉、蛋、奶和水产品的消费分别增加了</w:t>
      </w:r>
      <w:r>
        <w:rPr>
          <w:rFonts w:hint="eastAsia"/>
        </w:rPr>
        <w:t>81.1%</w:t>
      </w:r>
      <w:r>
        <w:rPr>
          <w:rFonts w:hint="eastAsia"/>
        </w:rPr>
        <w:t>、</w:t>
      </w:r>
      <w:r>
        <w:rPr>
          <w:rFonts w:hint="eastAsia"/>
        </w:rPr>
        <w:t>200%</w:t>
      </w:r>
      <w:r>
        <w:rPr>
          <w:rFonts w:hint="eastAsia"/>
        </w:rPr>
        <w:t>、</w:t>
      </w:r>
      <w:r>
        <w:rPr>
          <w:rFonts w:hint="eastAsia"/>
        </w:rPr>
        <w:t>323%</w:t>
      </w:r>
      <w:r>
        <w:rPr>
          <w:rFonts w:hint="eastAsia"/>
        </w:rPr>
        <w:t>和</w:t>
      </w:r>
      <w:r>
        <w:rPr>
          <w:rFonts w:hint="eastAsia"/>
        </w:rPr>
        <w:t>97.4%</w:t>
      </w:r>
      <w:r>
        <w:rPr>
          <w:rFonts w:hint="eastAsia"/>
        </w:rPr>
        <w:t>，这种对动物性食品需求的显著增长直接影响到粮食生产和食物消费结构的改变和发展。目前，我国城乡食物消费正处于由温饱型向小康型过渡的时期，这为调整和引导食物生产和消费提供了一个极好的机会。抓住这个时机，制定合理的营养政策，科学调整食物结构，不仅能有效地控制慢性病的发生，而且能正确地引导我国的食物生产，促使我国居民尽快形成合理的食物消费习惯，最终促进经济的发展和社会的进步。</w:t>
      </w:r>
    </w:p>
    <w:p w:rsidR="00305EC2" w:rsidRDefault="00305EC2" w:rsidP="00305EC2">
      <w:pPr>
        <w:spacing w:line="500" w:lineRule="exact"/>
        <w:ind w:firstLineChars="200" w:firstLine="420"/>
        <w:rPr>
          <w:rFonts w:hint="eastAsia"/>
        </w:rPr>
      </w:pPr>
      <w:r>
        <w:rPr>
          <w:rFonts w:hint="eastAsia"/>
        </w:rPr>
        <w:lastRenderedPageBreak/>
        <w:t>（三）</w:t>
      </w:r>
      <w:r>
        <w:rPr>
          <w:rFonts w:hint="eastAsia"/>
        </w:rPr>
        <w:t>1992</w:t>
      </w:r>
      <w:r>
        <w:rPr>
          <w:rFonts w:hint="eastAsia"/>
        </w:rPr>
        <w:t>年</w:t>
      </w:r>
      <w:r>
        <w:rPr>
          <w:rFonts w:hint="eastAsia"/>
        </w:rPr>
        <w:t>12</w:t>
      </w:r>
      <w:r>
        <w:rPr>
          <w:rFonts w:hint="eastAsia"/>
        </w:rPr>
        <w:t>月在罗马召开的全球性部长级营养会议通过了《世界营养宣言》和《世界营养行动计划》，包括中国在内的</w:t>
      </w:r>
      <w:r>
        <w:rPr>
          <w:rFonts w:hint="eastAsia"/>
        </w:rPr>
        <w:t>159</w:t>
      </w:r>
      <w:r>
        <w:rPr>
          <w:rFonts w:hint="eastAsia"/>
        </w:rPr>
        <w:t>个国家的代表作出承诺，要尽一切努力在</w:t>
      </w:r>
      <w:r>
        <w:rPr>
          <w:rFonts w:hint="eastAsia"/>
        </w:rPr>
        <w:t>2000</w:t>
      </w:r>
      <w:r>
        <w:rPr>
          <w:rFonts w:hint="eastAsia"/>
        </w:rPr>
        <w:t>年以前消除饥饿和营养不良。为实现这一目标，尽快改善我国居民的营养状况，特制定《中国营养改善行动计划》。</w:t>
      </w:r>
    </w:p>
    <w:p w:rsidR="00305EC2" w:rsidRDefault="00305EC2" w:rsidP="00305EC2">
      <w:pPr>
        <w:spacing w:line="500" w:lineRule="exact"/>
        <w:rPr>
          <w:rFonts w:hint="eastAsia"/>
        </w:rPr>
      </w:pPr>
    </w:p>
    <w:p w:rsidR="00305EC2" w:rsidRDefault="00305EC2" w:rsidP="00305EC2">
      <w:pPr>
        <w:spacing w:line="500" w:lineRule="exact"/>
        <w:jc w:val="center"/>
        <w:rPr>
          <w:rFonts w:hint="eastAsia"/>
        </w:rPr>
      </w:pPr>
      <w:r>
        <w:rPr>
          <w:rFonts w:hint="eastAsia"/>
        </w:rPr>
        <w:t>二、目标</w:t>
      </w:r>
    </w:p>
    <w:p w:rsidR="00305EC2" w:rsidRDefault="00305EC2" w:rsidP="00305EC2">
      <w:pPr>
        <w:spacing w:line="500" w:lineRule="exact"/>
        <w:ind w:firstLine="420"/>
        <w:rPr>
          <w:rFonts w:hint="eastAsia"/>
        </w:rPr>
      </w:pPr>
    </w:p>
    <w:p w:rsidR="00305EC2" w:rsidRDefault="00305EC2" w:rsidP="00305EC2">
      <w:pPr>
        <w:spacing w:line="500" w:lineRule="exact"/>
        <w:ind w:firstLineChars="200" w:firstLine="420"/>
        <w:rPr>
          <w:rFonts w:hint="eastAsia"/>
        </w:rPr>
      </w:pPr>
      <w:r>
        <w:rPr>
          <w:rFonts w:hint="eastAsia"/>
        </w:rPr>
        <w:t xml:space="preserve">（四）总目标。通过保障食物供给，落实适宜的干预措施，减少饥饿和食物不足，降低热能——蛋白质营养不良的发生率，预防、控制和消除微量营养素缺乏症；通过正确引导食物消费，优化膳食模式，促进健康的生活方式，全面改善居民的营养状况，预防与营养有关的慢性病。　　</w:t>
      </w:r>
    </w:p>
    <w:p w:rsidR="00305EC2" w:rsidRDefault="00305EC2" w:rsidP="00305EC2">
      <w:pPr>
        <w:spacing w:line="500" w:lineRule="exact"/>
        <w:ind w:firstLineChars="200" w:firstLine="420"/>
        <w:rPr>
          <w:rFonts w:hint="eastAsia"/>
        </w:rPr>
      </w:pPr>
      <w:r>
        <w:rPr>
          <w:rFonts w:hint="eastAsia"/>
        </w:rPr>
        <w:t xml:space="preserve">（五）具体目标　　</w:t>
      </w:r>
    </w:p>
    <w:p w:rsidR="00305EC2" w:rsidRDefault="00305EC2" w:rsidP="00305EC2">
      <w:pPr>
        <w:spacing w:line="500" w:lineRule="exact"/>
        <w:ind w:firstLineChars="200" w:firstLine="420"/>
        <w:rPr>
          <w:rFonts w:hint="eastAsia"/>
        </w:rPr>
      </w:pPr>
      <w:r>
        <w:rPr>
          <w:rFonts w:hint="eastAsia"/>
        </w:rPr>
        <w:t>1</w:t>
      </w:r>
      <w:r>
        <w:rPr>
          <w:rFonts w:hint="eastAsia"/>
        </w:rPr>
        <w:t>．全国人均热能日供给量</w:t>
      </w:r>
      <w:r>
        <w:rPr>
          <w:rFonts w:hint="eastAsia"/>
        </w:rPr>
        <w:t>2600</w:t>
      </w:r>
      <w:r>
        <w:rPr>
          <w:rFonts w:hint="eastAsia"/>
        </w:rPr>
        <w:t>千卡，蛋白质</w:t>
      </w:r>
      <w:r>
        <w:rPr>
          <w:rFonts w:hint="eastAsia"/>
        </w:rPr>
        <w:t>72</w:t>
      </w:r>
      <w:r>
        <w:rPr>
          <w:rFonts w:hint="eastAsia"/>
        </w:rPr>
        <w:t>克，脂肪</w:t>
      </w:r>
      <w:r>
        <w:rPr>
          <w:rFonts w:hint="eastAsia"/>
        </w:rPr>
        <w:t>72</w:t>
      </w:r>
      <w:r>
        <w:rPr>
          <w:rFonts w:hint="eastAsia"/>
        </w:rPr>
        <w:t>克。贫困地区人均热能日供给量</w:t>
      </w:r>
      <w:r>
        <w:rPr>
          <w:rFonts w:hint="eastAsia"/>
        </w:rPr>
        <w:t>2600</w:t>
      </w:r>
      <w:r>
        <w:rPr>
          <w:rFonts w:hint="eastAsia"/>
        </w:rPr>
        <w:t>千卡，蛋白质</w:t>
      </w:r>
      <w:r>
        <w:rPr>
          <w:rFonts w:hint="eastAsia"/>
        </w:rPr>
        <w:t>67</w:t>
      </w:r>
      <w:r>
        <w:rPr>
          <w:rFonts w:hint="eastAsia"/>
        </w:rPr>
        <w:t>克，脂肪</w:t>
      </w:r>
      <w:r>
        <w:rPr>
          <w:rFonts w:hint="eastAsia"/>
        </w:rPr>
        <w:t>51</w:t>
      </w:r>
      <w:r>
        <w:rPr>
          <w:rFonts w:hint="eastAsia"/>
        </w:rPr>
        <w:t xml:space="preserve">克。　　</w:t>
      </w:r>
    </w:p>
    <w:p w:rsidR="00305EC2" w:rsidRDefault="00305EC2" w:rsidP="00305EC2">
      <w:pPr>
        <w:spacing w:line="500" w:lineRule="exact"/>
        <w:ind w:firstLineChars="200" w:firstLine="420"/>
        <w:rPr>
          <w:rFonts w:hint="eastAsia"/>
        </w:rPr>
      </w:pPr>
      <w:r>
        <w:rPr>
          <w:rFonts w:hint="eastAsia"/>
        </w:rPr>
        <w:t>2</w:t>
      </w:r>
      <w:r>
        <w:rPr>
          <w:rFonts w:hint="eastAsia"/>
        </w:rPr>
        <w:t>．孕妇和儿童的缺铁性贫血患病率较</w:t>
      </w:r>
      <w:r>
        <w:rPr>
          <w:rFonts w:hint="eastAsia"/>
        </w:rPr>
        <w:t>1990</w:t>
      </w:r>
      <w:r>
        <w:rPr>
          <w:rFonts w:hint="eastAsia"/>
        </w:rPr>
        <w:t>年降低</w:t>
      </w:r>
      <w:r>
        <w:rPr>
          <w:rFonts w:hint="eastAsia"/>
        </w:rPr>
        <w:t>1/3</w:t>
      </w:r>
      <w:r>
        <w:rPr>
          <w:rFonts w:hint="eastAsia"/>
        </w:rPr>
        <w:t>。</w:t>
      </w:r>
    </w:p>
    <w:p w:rsidR="00305EC2" w:rsidRDefault="00305EC2" w:rsidP="00305EC2">
      <w:pPr>
        <w:spacing w:line="500" w:lineRule="exact"/>
        <w:ind w:firstLineChars="200" w:firstLine="420"/>
        <w:rPr>
          <w:rFonts w:hint="eastAsia"/>
        </w:rPr>
      </w:pPr>
      <w:r>
        <w:rPr>
          <w:rFonts w:hint="eastAsia"/>
        </w:rPr>
        <w:t>3</w:t>
      </w:r>
      <w:r>
        <w:rPr>
          <w:rFonts w:hint="eastAsia"/>
        </w:rPr>
        <w:t>．提高</w:t>
      </w:r>
      <w:r>
        <w:rPr>
          <w:rFonts w:hint="eastAsia"/>
        </w:rPr>
        <w:t>4</w:t>
      </w:r>
      <w:r>
        <w:rPr>
          <w:rFonts w:hint="eastAsia"/>
        </w:rPr>
        <w:t>～</w:t>
      </w:r>
      <w:r>
        <w:rPr>
          <w:rFonts w:hint="eastAsia"/>
        </w:rPr>
        <w:t>6</w:t>
      </w:r>
      <w:r>
        <w:rPr>
          <w:rFonts w:hint="eastAsia"/>
        </w:rPr>
        <w:t>个月以内婴儿的纯母乳喂养率，到</w:t>
      </w:r>
      <w:r>
        <w:rPr>
          <w:rFonts w:hint="eastAsia"/>
        </w:rPr>
        <w:t>2000</w:t>
      </w:r>
      <w:r>
        <w:rPr>
          <w:rFonts w:hint="eastAsia"/>
        </w:rPr>
        <w:t>年，使母乳喂养率以省为单位达到</w:t>
      </w:r>
      <w:r>
        <w:rPr>
          <w:rFonts w:hint="eastAsia"/>
        </w:rPr>
        <w:t>80%</w:t>
      </w:r>
      <w:r>
        <w:rPr>
          <w:rFonts w:hint="eastAsia"/>
        </w:rPr>
        <w:t xml:space="preserve">。　　</w:t>
      </w:r>
    </w:p>
    <w:p w:rsidR="00305EC2" w:rsidRDefault="00305EC2" w:rsidP="00305EC2">
      <w:pPr>
        <w:spacing w:line="500" w:lineRule="exact"/>
        <w:ind w:firstLineChars="200" w:firstLine="420"/>
        <w:rPr>
          <w:rFonts w:hint="eastAsia"/>
        </w:rPr>
      </w:pPr>
      <w:r>
        <w:rPr>
          <w:rFonts w:hint="eastAsia"/>
        </w:rPr>
        <w:t>4</w:t>
      </w:r>
      <w:r>
        <w:rPr>
          <w:rFonts w:hint="eastAsia"/>
        </w:rPr>
        <w:t>．</w:t>
      </w:r>
      <w:r>
        <w:rPr>
          <w:rFonts w:hint="eastAsia"/>
        </w:rPr>
        <w:t>5</w:t>
      </w:r>
      <w:r>
        <w:rPr>
          <w:rFonts w:hint="eastAsia"/>
        </w:rPr>
        <w:t>岁以下儿童中度和重度营养不良患病率较</w:t>
      </w:r>
      <w:r>
        <w:rPr>
          <w:rFonts w:hint="eastAsia"/>
        </w:rPr>
        <w:t>1990</w:t>
      </w:r>
      <w:r>
        <w:rPr>
          <w:rFonts w:hint="eastAsia"/>
        </w:rPr>
        <w:t>年降低</w:t>
      </w:r>
      <w:r>
        <w:rPr>
          <w:rFonts w:hint="eastAsia"/>
        </w:rPr>
        <w:t>50%</w:t>
      </w:r>
      <w:r>
        <w:rPr>
          <w:rFonts w:hint="eastAsia"/>
        </w:rPr>
        <w:t xml:space="preserve">。　　</w:t>
      </w:r>
    </w:p>
    <w:p w:rsidR="00305EC2" w:rsidRDefault="00305EC2" w:rsidP="00305EC2">
      <w:pPr>
        <w:spacing w:line="500" w:lineRule="exact"/>
        <w:ind w:firstLineChars="200" w:firstLine="420"/>
        <w:rPr>
          <w:rFonts w:hint="eastAsia"/>
        </w:rPr>
      </w:pPr>
      <w:r>
        <w:rPr>
          <w:rFonts w:hint="eastAsia"/>
        </w:rPr>
        <w:t>5</w:t>
      </w:r>
      <w:r>
        <w:rPr>
          <w:rFonts w:hint="eastAsia"/>
        </w:rPr>
        <w:t>．基本消除</w:t>
      </w:r>
      <w:r>
        <w:rPr>
          <w:rFonts w:hint="eastAsia"/>
        </w:rPr>
        <w:t>5</w:t>
      </w:r>
      <w:r>
        <w:rPr>
          <w:rFonts w:hint="eastAsia"/>
        </w:rPr>
        <w:t>岁以下儿童维生素</w:t>
      </w:r>
      <w:r>
        <w:rPr>
          <w:rFonts w:hint="eastAsia"/>
        </w:rPr>
        <w:t>A</w:t>
      </w:r>
      <w:r>
        <w:rPr>
          <w:rFonts w:hint="eastAsia"/>
        </w:rPr>
        <w:t xml:space="preserve">缺乏病。　　</w:t>
      </w:r>
    </w:p>
    <w:p w:rsidR="00305EC2" w:rsidRDefault="00305EC2" w:rsidP="00305EC2">
      <w:pPr>
        <w:spacing w:line="500" w:lineRule="exact"/>
        <w:ind w:firstLineChars="200" w:firstLine="420"/>
        <w:rPr>
          <w:rFonts w:hint="eastAsia"/>
        </w:rPr>
      </w:pPr>
      <w:r>
        <w:rPr>
          <w:rFonts w:hint="eastAsia"/>
        </w:rPr>
        <w:t>6</w:t>
      </w:r>
      <w:r>
        <w:rPr>
          <w:rFonts w:hint="eastAsia"/>
        </w:rPr>
        <w:t>．到</w:t>
      </w:r>
      <w:r>
        <w:rPr>
          <w:rFonts w:hint="eastAsia"/>
        </w:rPr>
        <w:t>2000</w:t>
      </w:r>
      <w:r>
        <w:rPr>
          <w:rFonts w:hint="eastAsia"/>
        </w:rPr>
        <w:t xml:space="preserve">年，全国消除碘缺乏病。　　</w:t>
      </w:r>
    </w:p>
    <w:p w:rsidR="00305EC2" w:rsidRDefault="00305EC2" w:rsidP="00305EC2">
      <w:pPr>
        <w:spacing w:line="500" w:lineRule="exact"/>
        <w:ind w:firstLineChars="200" w:firstLine="420"/>
        <w:rPr>
          <w:rFonts w:hint="eastAsia"/>
        </w:rPr>
      </w:pPr>
      <w:r>
        <w:rPr>
          <w:rFonts w:hint="eastAsia"/>
        </w:rPr>
        <w:t>7</w:t>
      </w:r>
      <w:r>
        <w:rPr>
          <w:rFonts w:hint="eastAsia"/>
        </w:rPr>
        <w:t>．减缓与膳食有关的慢性病发病率上升的趋势。</w:t>
      </w:r>
    </w:p>
    <w:p w:rsidR="00305EC2" w:rsidRDefault="00305EC2" w:rsidP="00305EC2">
      <w:pPr>
        <w:spacing w:line="500" w:lineRule="exact"/>
        <w:ind w:firstLineChars="200" w:firstLine="420"/>
        <w:rPr>
          <w:rFonts w:hint="eastAsia"/>
        </w:rPr>
      </w:pPr>
      <w:r>
        <w:rPr>
          <w:rFonts w:hint="eastAsia"/>
        </w:rPr>
        <w:t>8</w:t>
      </w:r>
      <w:r>
        <w:rPr>
          <w:rFonts w:hint="eastAsia"/>
        </w:rPr>
        <w:t>．</w:t>
      </w:r>
      <w:r>
        <w:rPr>
          <w:rFonts w:hint="eastAsia"/>
        </w:rPr>
        <w:t>2000</w:t>
      </w:r>
      <w:r>
        <w:rPr>
          <w:rFonts w:hint="eastAsia"/>
        </w:rPr>
        <w:t>年全国主要农产品产量目标：</w:t>
      </w:r>
    </w:p>
    <w:p w:rsidR="00305EC2" w:rsidRDefault="00305EC2" w:rsidP="00305EC2">
      <w:pPr>
        <w:spacing w:line="500" w:lineRule="exact"/>
        <w:ind w:firstLineChars="400" w:firstLine="840"/>
        <w:rPr>
          <w:rFonts w:hint="eastAsia"/>
        </w:rPr>
      </w:pPr>
      <w:r>
        <w:t>农产品名称</w:t>
      </w:r>
      <w:r>
        <w:t xml:space="preserve"> </w:t>
      </w:r>
      <w:r>
        <w:rPr>
          <w:rFonts w:hint="eastAsia"/>
        </w:rPr>
        <w:t xml:space="preserve">        </w:t>
      </w:r>
      <w:r>
        <w:rPr>
          <w:rFonts w:hint="eastAsia"/>
        </w:rPr>
        <w:t>产量（</w:t>
      </w:r>
      <w:r>
        <w:t>百万吨</w:t>
      </w:r>
      <w:r>
        <w:rPr>
          <w:rFonts w:hint="eastAsia"/>
        </w:rPr>
        <w:t>）</w:t>
      </w:r>
    </w:p>
    <w:p w:rsidR="00305EC2" w:rsidRDefault="00305EC2" w:rsidP="00305EC2">
      <w:pPr>
        <w:spacing w:line="500" w:lineRule="exact"/>
        <w:rPr>
          <w:rFonts w:hint="eastAsia"/>
        </w:rPr>
      </w:pPr>
      <w:r>
        <w:rPr>
          <w:rFonts w:hint="eastAsia"/>
        </w:rPr>
        <w:t> </w:t>
      </w:r>
      <w:r>
        <w:t xml:space="preserve"> </w:t>
      </w:r>
      <w:r>
        <w:rPr>
          <w:rFonts w:hint="eastAsia"/>
        </w:rPr>
        <w:t xml:space="preserve">    </w:t>
      </w:r>
      <w:r>
        <w:t>粮食</w:t>
      </w:r>
      <w:r>
        <w:rPr>
          <w:rFonts w:hint="eastAsia"/>
        </w:rPr>
        <w:t>（</w:t>
      </w:r>
      <w:r>
        <w:t>含大豆</w:t>
      </w:r>
      <w:r>
        <w:rPr>
          <w:rFonts w:hint="eastAsia"/>
        </w:rPr>
        <w:t>）</w:t>
      </w:r>
      <w:r>
        <w:rPr>
          <w:rFonts w:hint="eastAsia"/>
        </w:rPr>
        <w:t xml:space="preserve">        </w:t>
      </w:r>
      <w:r>
        <w:t xml:space="preserve"> 490</w:t>
      </w:r>
      <w:r>
        <w:t>～</w:t>
      </w:r>
      <w:r>
        <w:t>500</w:t>
      </w:r>
      <w:r>
        <w:br/>
      </w:r>
      <w:r>
        <w:rPr>
          <w:rFonts w:hint="eastAsia"/>
        </w:rPr>
        <w:t> </w:t>
      </w:r>
      <w:r>
        <w:t xml:space="preserve"> </w:t>
      </w:r>
      <w:r>
        <w:rPr>
          <w:rFonts w:hint="eastAsia"/>
        </w:rPr>
        <w:t xml:space="preserve">      </w:t>
      </w:r>
      <w:r>
        <w:t>大</w:t>
      </w:r>
      <w:r>
        <w:rPr>
          <w:rFonts w:hint="eastAsia"/>
        </w:rPr>
        <w:t xml:space="preserve">  </w:t>
      </w:r>
      <w:proofErr w:type="gramStart"/>
      <w:r>
        <w:t>豆</w:t>
      </w:r>
      <w:proofErr w:type="gramEnd"/>
      <w:r>
        <w:t xml:space="preserve"> </w:t>
      </w:r>
      <w:r>
        <w:rPr>
          <w:rFonts w:hint="eastAsia"/>
        </w:rPr>
        <w:t xml:space="preserve">               </w:t>
      </w:r>
      <w:r>
        <w:t>17.8</w:t>
      </w:r>
      <w:r>
        <w:br/>
      </w:r>
      <w:r>
        <w:rPr>
          <w:rFonts w:hint="eastAsia"/>
        </w:rPr>
        <w:t> </w:t>
      </w:r>
      <w:r>
        <w:t xml:space="preserve"> </w:t>
      </w:r>
      <w:r>
        <w:rPr>
          <w:rFonts w:hint="eastAsia"/>
        </w:rPr>
        <w:t xml:space="preserve">      </w:t>
      </w:r>
      <w:r>
        <w:t>肉</w:t>
      </w:r>
      <w:r>
        <w:rPr>
          <w:rFonts w:hint="eastAsia"/>
        </w:rPr>
        <w:t xml:space="preserve">  </w:t>
      </w:r>
      <w:r>
        <w:t>类</w:t>
      </w:r>
      <w:r>
        <w:t xml:space="preserve"> </w:t>
      </w:r>
      <w:r>
        <w:rPr>
          <w:rFonts w:hint="eastAsia"/>
        </w:rPr>
        <w:t xml:space="preserve">               </w:t>
      </w:r>
      <w:r>
        <w:t>68</w:t>
      </w:r>
      <w:r>
        <w:br/>
      </w:r>
      <w:r>
        <w:rPr>
          <w:rFonts w:hint="eastAsia"/>
        </w:rPr>
        <w:t> </w:t>
      </w:r>
      <w:r>
        <w:t xml:space="preserve"> </w:t>
      </w:r>
      <w:r>
        <w:rPr>
          <w:rFonts w:hint="eastAsia"/>
        </w:rPr>
        <w:t xml:space="preserve">      </w:t>
      </w:r>
      <w:r>
        <w:t>禽蛋类</w:t>
      </w:r>
      <w:r>
        <w:t xml:space="preserve"> </w:t>
      </w:r>
      <w:r>
        <w:rPr>
          <w:rFonts w:hint="eastAsia"/>
        </w:rPr>
        <w:t xml:space="preserve">               </w:t>
      </w:r>
      <w:r>
        <w:t>22</w:t>
      </w:r>
      <w:r>
        <w:br/>
      </w:r>
      <w:r>
        <w:rPr>
          <w:rFonts w:hint="eastAsia"/>
        </w:rPr>
        <w:lastRenderedPageBreak/>
        <w:t> </w:t>
      </w:r>
      <w:r>
        <w:t xml:space="preserve"> </w:t>
      </w:r>
      <w:r>
        <w:rPr>
          <w:rFonts w:hint="eastAsia"/>
        </w:rPr>
        <w:t xml:space="preserve">      </w:t>
      </w:r>
      <w:r>
        <w:t>奶</w:t>
      </w:r>
      <w:r>
        <w:rPr>
          <w:rFonts w:hint="eastAsia"/>
        </w:rPr>
        <w:t xml:space="preserve">  </w:t>
      </w:r>
      <w:r>
        <w:t>类</w:t>
      </w:r>
      <w:r>
        <w:t xml:space="preserve"> </w:t>
      </w:r>
      <w:r>
        <w:rPr>
          <w:rFonts w:hint="eastAsia"/>
        </w:rPr>
        <w:t xml:space="preserve">                </w:t>
      </w:r>
      <w:r>
        <w:t>8</w:t>
      </w:r>
      <w:r>
        <w:br/>
      </w:r>
      <w:r>
        <w:rPr>
          <w:rFonts w:hint="eastAsia"/>
        </w:rPr>
        <w:t> </w:t>
      </w:r>
      <w:r>
        <w:t xml:space="preserve"> </w:t>
      </w:r>
      <w:r>
        <w:rPr>
          <w:rFonts w:hint="eastAsia"/>
        </w:rPr>
        <w:t xml:space="preserve">      </w:t>
      </w:r>
      <w:r>
        <w:rPr>
          <w:rFonts w:hint="eastAsia"/>
        </w:rPr>
        <w:t>水产品</w:t>
      </w:r>
      <w:r>
        <w:t xml:space="preserve"> </w:t>
      </w:r>
      <w:r>
        <w:rPr>
          <w:rFonts w:hint="eastAsia"/>
        </w:rPr>
        <w:t xml:space="preserve">               </w:t>
      </w:r>
      <w:r>
        <w:t>40</w:t>
      </w:r>
      <w:r>
        <w:br/>
      </w:r>
      <w:r>
        <w:rPr>
          <w:rFonts w:hint="eastAsia"/>
        </w:rPr>
        <w:t> </w:t>
      </w:r>
      <w:r>
        <w:t xml:space="preserve"> </w:t>
      </w:r>
      <w:r>
        <w:rPr>
          <w:rFonts w:hint="eastAsia"/>
        </w:rPr>
        <w:t xml:space="preserve">      </w:t>
      </w:r>
      <w:r>
        <w:t>油</w:t>
      </w:r>
      <w:r>
        <w:rPr>
          <w:rFonts w:hint="eastAsia"/>
        </w:rPr>
        <w:t xml:space="preserve">  </w:t>
      </w:r>
      <w:r>
        <w:t>料</w:t>
      </w:r>
      <w:r>
        <w:t xml:space="preserve"> </w:t>
      </w:r>
      <w:r>
        <w:rPr>
          <w:rFonts w:hint="eastAsia"/>
        </w:rPr>
        <w:t xml:space="preserve">               </w:t>
      </w:r>
      <w:r>
        <w:t>25</w:t>
      </w:r>
      <w:r>
        <w:br/>
      </w:r>
      <w:r>
        <w:rPr>
          <w:rFonts w:hint="eastAsia"/>
        </w:rPr>
        <w:t> </w:t>
      </w:r>
      <w:r>
        <w:t xml:space="preserve"> </w:t>
      </w:r>
      <w:r>
        <w:rPr>
          <w:rFonts w:hint="eastAsia"/>
        </w:rPr>
        <w:t xml:space="preserve">      </w:t>
      </w:r>
      <w:r>
        <w:t>糖</w:t>
      </w:r>
      <w:r>
        <w:rPr>
          <w:rFonts w:hint="eastAsia"/>
        </w:rPr>
        <w:t xml:space="preserve">  </w:t>
      </w:r>
      <w:r>
        <w:t>料</w:t>
      </w:r>
      <w:r>
        <w:t xml:space="preserve"> </w:t>
      </w:r>
      <w:r>
        <w:rPr>
          <w:rFonts w:hint="eastAsia"/>
        </w:rPr>
        <w:t xml:space="preserve">               </w:t>
      </w:r>
      <w:r>
        <w:t>90</w:t>
      </w:r>
      <w:r>
        <w:t>～</w:t>
      </w:r>
      <w:r>
        <w:t>110</w:t>
      </w:r>
      <w:r>
        <w:br/>
      </w:r>
      <w:r>
        <w:rPr>
          <w:rFonts w:hint="eastAsia"/>
        </w:rPr>
        <w:t> </w:t>
      </w:r>
      <w:r>
        <w:t xml:space="preserve"> </w:t>
      </w:r>
      <w:r>
        <w:rPr>
          <w:rFonts w:hint="eastAsia"/>
        </w:rPr>
        <w:t xml:space="preserve">      </w:t>
      </w:r>
      <w:proofErr w:type="gramStart"/>
      <w:r>
        <w:t>蔬</w:t>
      </w:r>
      <w:proofErr w:type="gramEnd"/>
      <w:r>
        <w:rPr>
          <w:rFonts w:hint="eastAsia"/>
        </w:rPr>
        <w:t xml:space="preserve">  </w:t>
      </w:r>
      <w:r>
        <w:t>菜</w:t>
      </w:r>
      <w:r>
        <w:t xml:space="preserve"> </w:t>
      </w:r>
      <w:r>
        <w:rPr>
          <w:rFonts w:hint="eastAsia"/>
        </w:rPr>
        <w:t xml:space="preserve">              </w:t>
      </w:r>
      <w:r>
        <w:t>260</w:t>
      </w:r>
      <w:r>
        <w:br/>
      </w:r>
      <w:r>
        <w:rPr>
          <w:rFonts w:hint="eastAsia"/>
        </w:rPr>
        <w:t> </w:t>
      </w:r>
      <w:r>
        <w:t xml:space="preserve"> </w:t>
      </w:r>
      <w:r>
        <w:rPr>
          <w:rFonts w:hint="eastAsia"/>
        </w:rPr>
        <w:t xml:space="preserve">      </w:t>
      </w:r>
      <w:r>
        <w:t>水</w:t>
      </w:r>
      <w:r>
        <w:rPr>
          <w:rFonts w:hint="eastAsia"/>
        </w:rPr>
        <w:t xml:space="preserve">  </w:t>
      </w:r>
      <w:r>
        <w:t>果</w:t>
      </w:r>
      <w:r>
        <w:t xml:space="preserve"> </w:t>
      </w:r>
      <w:r>
        <w:rPr>
          <w:rFonts w:hint="eastAsia"/>
        </w:rPr>
        <w:t xml:space="preserve">               </w:t>
      </w:r>
      <w:r>
        <w:t>62</w:t>
      </w:r>
    </w:p>
    <w:p w:rsidR="00305EC2" w:rsidRDefault="00305EC2" w:rsidP="00305EC2">
      <w:pPr>
        <w:spacing w:line="500" w:lineRule="exact"/>
        <w:ind w:firstLineChars="200" w:firstLine="420"/>
        <w:rPr>
          <w:rFonts w:hint="eastAsia"/>
        </w:rPr>
      </w:pPr>
      <w:r>
        <w:rPr>
          <w:rFonts w:hint="eastAsia"/>
        </w:rPr>
        <w:t>9</w:t>
      </w:r>
      <w:r>
        <w:rPr>
          <w:rFonts w:hint="eastAsia"/>
        </w:rPr>
        <w:t>．加工食品在食品中的比重由现在的</w:t>
      </w:r>
      <w:r>
        <w:rPr>
          <w:rFonts w:hint="eastAsia"/>
        </w:rPr>
        <w:t>30%</w:t>
      </w:r>
      <w:r>
        <w:rPr>
          <w:rFonts w:hint="eastAsia"/>
        </w:rPr>
        <w:t>提高到</w:t>
      </w:r>
      <w:r>
        <w:rPr>
          <w:rFonts w:hint="eastAsia"/>
        </w:rPr>
        <w:t>40%</w:t>
      </w:r>
      <w:r>
        <w:rPr>
          <w:rFonts w:hint="eastAsia"/>
        </w:rPr>
        <w:t xml:space="preserve">。　　</w:t>
      </w:r>
    </w:p>
    <w:p w:rsidR="00305EC2" w:rsidRDefault="00305EC2" w:rsidP="00305EC2">
      <w:pPr>
        <w:spacing w:line="500" w:lineRule="exact"/>
        <w:ind w:firstLineChars="200" w:firstLine="420"/>
        <w:rPr>
          <w:rFonts w:hint="eastAsia"/>
        </w:rPr>
      </w:pPr>
      <w:r>
        <w:rPr>
          <w:rFonts w:hint="eastAsia"/>
        </w:rPr>
        <w:t>10</w:t>
      </w:r>
      <w:r>
        <w:rPr>
          <w:rFonts w:hint="eastAsia"/>
        </w:rPr>
        <w:t xml:space="preserve">．增加生产符合国家标准的富含微量营养素的粮食加工品和营养强化食品。　　</w:t>
      </w:r>
    </w:p>
    <w:p w:rsidR="00305EC2" w:rsidRDefault="00305EC2" w:rsidP="00305EC2">
      <w:pPr>
        <w:spacing w:line="500" w:lineRule="exact"/>
        <w:ind w:firstLineChars="200" w:firstLine="420"/>
        <w:rPr>
          <w:rFonts w:hint="eastAsia"/>
        </w:rPr>
      </w:pPr>
      <w:r>
        <w:rPr>
          <w:rFonts w:hint="eastAsia"/>
        </w:rPr>
        <w:t>11</w:t>
      </w:r>
      <w:r>
        <w:rPr>
          <w:rFonts w:hint="eastAsia"/>
        </w:rPr>
        <w:t>．全民食盐加碘。</w:t>
      </w:r>
    </w:p>
    <w:p w:rsidR="00305EC2" w:rsidRDefault="00305EC2" w:rsidP="00305EC2">
      <w:pPr>
        <w:spacing w:line="500" w:lineRule="exact"/>
        <w:rPr>
          <w:rFonts w:hint="eastAsia"/>
        </w:rPr>
      </w:pPr>
    </w:p>
    <w:p w:rsidR="00305EC2" w:rsidRDefault="00305EC2" w:rsidP="00305EC2">
      <w:pPr>
        <w:spacing w:line="500" w:lineRule="exact"/>
        <w:jc w:val="center"/>
        <w:rPr>
          <w:rFonts w:hint="eastAsia"/>
        </w:rPr>
      </w:pPr>
      <w:r>
        <w:rPr>
          <w:rFonts w:hint="eastAsia"/>
        </w:rPr>
        <w:t>三、方针与政策</w:t>
      </w:r>
    </w:p>
    <w:p w:rsidR="00305EC2" w:rsidRDefault="00305EC2" w:rsidP="00305EC2">
      <w:pPr>
        <w:spacing w:line="500" w:lineRule="exact"/>
        <w:ind w:firstLine="420"/>
        <w:rPr>
          <w:rFonts w:hint="eastAsia"/>
        </w:rPr>
      </w:pPr>
    </w:p>
    <w:p w:rsidR="00305EC2" w:rsidRDefault="00305EC2" w:rsidP="00305EC2">
      <w:pPr>
        <w:spacing w:line="500" w:lineRule="exact"/>
        <w:ind w:firstLineChars="200" w:firstLine="420"/>
        <w:rPr>
          <w:rFonts w:hint="eastAsia"/>
        </w:rPr>
      </w:pPr>
      <w:r>
        <w:rPr>
          <w:rFonts w:hint="eastAsia"/>
        </w:rPr>
        <w:t>（六）将提高居民的营养水平作为国家长期发展战略的一部分。各级人民政府要在财力、技术和物质方面给予必要的支持，为实现国家目标打好基础。动员社会各方面力量支持营养改善工作，积极争取国际援助，加强国际技术合作与交流，力求实现：减少贫困和消除致贫原因；增加食物的供应量及实际消费量，特别是婴幼儿食品消费量；提高医疗保健服务质量；增加生产能力和促进经济增长。</w:t>
      </w:r>
    </w:p>
    <w:p w:rsidR="00305EC2" w:rsidRDefault="00305EC2" w:rsidP="00305EC2">
      <w:pPr>
        <w:spacing w:line="500" w:lineRule="exact"/>
        <w:ind w:firstLineChars="200" w:firstLine="420"/>
        <w:rPr>
          <w:rFonts w:hint="eastAsia"/>
        </w:rPr>
      </w:pPr>
      <w:r>
        <w:rPr>
          <w:rFonts w:hint="eastAsia"/>
        </w:rPr>
        <w:t>（七）加强部门间的合作。计划、财政、农业、轻工、贸易、卫生、教育、技术监督、工商管理、统计、盐业等部门要密切协作，以确保计划的实施、监测和评估。</w:t>
      </w:r>
    </w:p>
    <w:p w:rsidR="00305EC2" w:rsidRDefault="00305EC2" w:rsidP="00305EC2">
      <w:pPr>
        <w:spacing w:line="500" w:lineRule="exact"/>
        <w:ind w:firstLineChars="200" w:firstLine="420"/>
        <w:rPr>
          <w:rFonts w:hint="eastAsia"/>
        </w:rPr>
      </w:pPr>
      <w:r>
        <w:rPr>
          <w:rFonts w:hint="eastAsia"/>
        </w:rPr>
        <w:t xml:space="preserve">（八）进一步加强促进农业发展的政策，以科学引导生产，因地制宜，不断扩大农作物品种，提高产量和质量。在保证市场需求的同时，实施相应的食物生产结构调整政策，大力发展草食家禽，加快发展禽、蛋、奶、牛羊肉的生产、加工，继续提高水产养殖和淡水产品比重，积极而有计划地开发食物新资源。　　</w:t>
      </w:r>
    </w:p>
    <w:p w:rsidR="00305EC2" w:rsidRDefault="00305EC2" w:rsidP="00305EC2">
      <w:pPr>
        <w:spacing w:line="500" w:lineRule="exact"/>
        <w:ind w:firstLineChars="200" w:firstLine="420"/>
        <w:rPr>
          <w:rFonts w:hint="eastAsia"/>
        </w:rPr>
      </w:pPr>
      <w:r>
        <w:rPr>
          <w:rFonts w:hint="eastAsia"/>
        </w:rPr>
        <w:t xml:space="preserve">（九）实行引导消费和鼓励生产相结合的政策，从调整食物生产结构入手，促进食物资源的合理开发利用，同时引导城乡居民适度消费，使生产结构、消费结构和膳食营养结构配套协调。　　</w:t>
      </w:r>
    </w:p>
    <w:p w:rsidR="00305EC2" w:rsidRDefault="00305EC2" w:rsidP="00305EC2">
      <w:pPr>
        <w:spacing w:line="500" w:lineRule="exact"/>
        <w:ind w:firstLineChars="200" w:firstLine="420"/>
        <w:rPr>
          <w:rFonts w:hint="eastAsia"/>
        </w:rPr>
      </w:pPr>
      <w:r>
        <w:rPr>
          <w:rFonts w:hint="eastAsia"/>
        </w:rPr>
        <w:t>（十）重点解决贫困地区的营养改善问题。在坚持从经济开发入手开展扶贫工作的同时，</w:t>
      </w:r>
      <w:r>
        <w:rPr>
          <w:rFonts w:hint="eastAsia"/>
        </w:rPr>
        <w:lastRenderedPageBreak/>
        <w:t xml:space="preserve">重视健康及营养问题并将之纳入扶贫计划。在营养改善行动中应特别注重改善儿童、妇女、残疾人、老年人及低收入人群的营养状况。　　</w:t>
      </w:r>
    </w:p>
    <w:p w:rsidR="00305EC2" w:rsidRDefault="00305EC2" w:rsidP="00305EC2">
      <w:pPr>
        <w:spacing w:line="500" w:lineRule="exact"/>
        <w:ind w:firstLineChars="200" w:firstLine="420"/>
        <w:rPr>
          <w:rFonts w:hint="eastAsia"/>
        </w:rPr>
      </w:pPr>
      <w:r>
        <w:rPr>
          <w:rFonts w:hint="eastAsia"/>
        </w:rPr>
        <w:t xml:space="preserve">（十一）继续推行控制人口数量，提高人口素质的基本国策，保持人口、环境与食物供给的平衡。　　</w:t>
      </w:r>
    </w:p>
    <w:p w:rsidR="00305EC2" w:rsidRDefault="00305EC2" w:rsidP="00305EC2">
      <w:pPr>
        <w:spacing w:line="500" w:lineRule="exact"/>
        <w:ind w:firstLineChars="200" w:firstLine="420"/>
        <w:rPr>
          <w:rFonts w:hint="eastAsia"/>
        </w:rPr>
      </w:pPr>
      <w:r>
        <w:rPr>
          <w:rFonts w:hint="eastAsia"/>
        </w:rPr>
        <w:t xml:space="preserve">（十二）加强对《中华人民共和国农业法》、《中华人民共和国传染病防治法》、《中华人民共和国食品卫生法》、《中华人民共和国母婴保健法》和《食盐加碘消除碘缺乏危害管理条例》等与营养相关的法律、法规的执行力度，加强预防保健工作，努力降低食源与水源性疾病的发病率。　　</w:t>
      </w:r>
    </w:p>
    <w:p w:rsidR="00305EC2" w:rsidRDefault="00305EC2" w:rsidP="00305EC2">
      <w:pPr>
        <w:spacing w:line="500" w:lineRule="exact"/>
        <w:ind w:firstLineChars="200" w:firstLine="420"/>
        <w:rPr>
          <w:rFonts w:hint="eastAsia"/>
        </w:rPr>
      </w:pPr>
      <w:r>
        <w:rPr>
          <w:rFonts w:hint="eastAsia"/>
        </w:rPr>
        <w:t>（十三）加强对粮食、肉类、水果、蔬菜等食品流通渠道的管理，提高食品保鲜质量，建立合理的流通体系。</w:t>
      </w:r>
    </w:p>
    <w:p w:rsidR="00305EC2" w:rsidRDefault="00305EC2" w:rsidP="00305EC2">
      <w:pPr>
        <w:spacing w:line="500" w:lineRule="exact"/>
        <w:ind w:firstLineChars="200" w:firstLine="420"/>
        <w:rPr>
          <w:rFonts w:hint="eastAsia"/>
        </w:rPr>
      </w:pPr>
      <w:r>
        <w:rPr>
          <w:rFonts w:hint="eastAsia"/>
        </w:rPr>
        <w:t xml:space="preserve">（十四）加强对食物生产、食品流通、食品工业、营养与健康等方面的人才培养及研究机构和科技队伍的建设，同时加强对各类人员的营养知识培训，促进人力资源的开发。　　</w:t>
      </w:r>
    </w:p>
    <w:p w:rsidR="00305EC2" w:rsidRDefault="00305EC2" w:rsidP="00305EC2">
      <w:pPr>
        <w:spacing w:line="500" w:lineRule="exact"/>
        <w:ind w:firstLineChars="200" w:firstLine="420"/>
        <w:rPr>
          <w:rFonts w:hint="eastAsia"/>
        </w:rPr>
      </w:pPr>
      <w:r>
        <w:rPr>
          <w:rFonts w:hint="eastAsia"/>
        </w:rPr>
        <w:t xml:space="preserve">（十五）加强营养科研事业的建设，特别是营养基础科学研究的建设，重点扶持一批营养和食品工业与流通研究所，增强其开展基础研究和开发新产品、新技术、新工艺的能力，大力推广研究成果和促进技术转让。　</w:t>
      </w:r>
    </w:p>
    <w:p w:rsidR="00305EC2" w:rsidRDefault="00305EC2" w:rsidP="00305EC2">
      <w:pPr>
        <w:spacing w:line="500" w:lineRule="exact"/>
        <w:ind w:firstLineChars="200" w:firstLine="420"/>
        <w:rPr>
          <w:rFonts w:hint="eastAsia"/>
        </w:rPr>
      </w:pPr>
      <w:r>
        <w:rPr>
          <w:rFonts w:hint="eastAsia"/>
        </w:rPr>
        <w:t xml:space="preserve">（十六）加强信息工作，促进营养知识尤其是母乳喂养、科学育儿、膳食平衡等知识的宣传和普及。　　</w:t>
      </w:r>
    </w:p>
    <w:p w:rsidR="00305EC2" w:rsidRDefault="00305EC2" w:rsidP="00305EC2">
      <w:pPr>
        <w:spacing w:line="500" w:lineRule="exact"/>
        <w:ind w:firstLineChars="200" w:firstLine="420"/>
        <w:rPr>
          <w:rFonts w:hint="eastAsia"/>
        </w:rPr>
      </w:pPr>
      <w:r>
        <w:rPr>
          <w:rFonts w:hint="eastAsia"/>
        </w:rPr>
        <w:t>（十七）有计划地加强非政府组织机构的参与活动。</w:t>
      </w:r>
    </w:p>
    <w:p w:rsidR="00305EC2" w:rsidRDefault="00305EC2" w:rsidP="00305EC2">
      <w:pPr>
        <w:spacing w:line="500" w:lineRule="exact"/>
        <w:rPr>
          <w:rFonts w:hint="eastAsia"/>
        </w:rPr>
      </w:pPr>
    </w:p>
    <w:p w:rsidR="00305EC2" w:rsidRDefault="00305EC2" w:rsidP="00305EC2">
      <w:pPr>
        <w:spacing w:line="500" w:lineRule="exact"/>
        <w:jc w:val="center"/>
        <w:rPr>
          <w:rFonts w:hint="eastAsia"/>
        </w:rPr>
      </w:pPr>
      <w:r>
        <w:rPr>
          <w:rFonts w:hint="eastAsia"/>
        </w:rPr>
        <w:t>四、策略与措施</w:t>
      </w:r>
    </w:p>
    <w:p w:rsidR="00305EC2" w:rsidRDefault="00305EC2" w:rsidP="00305EC2">
      <w:pPr>
        <w:spacing w:line="500" w:lineRule="exact"/>
        <w:rPr>
          <w:rFonts w:hint="eastAsia"/>
        </w:rPr>
      </w:pPr>
    </w:p>
    <w:p w:rsidR="00305EC2" w:rsidRDefault="00305EC2" w:rsidP="00305EC2">
      <w:pPr>
        <w:spacing w:line="500" w:lineRule="exact"/>
        <w:ind w:firstLineChars="200" w:firstLine="420"/>
        <w:rPr>
          <w:rFonts w:hint="eastAsia"/>
        </w:rPr>
      </w:pPr>
      <w:r>
        <w:rPr>
          <w:rFonts w:hint="eastAsia"/>
        </w:rPr>
        <w:t xml:space="preserve">（十八）将营养目标纳入有关法律、法规、政策和计划。　　</w:t>
      </w:r>
    </w:p>
    <w:p w:rsidR="00305EC2" w:rsidRDefault="00305EC2" w:rsidP="00305EC2">
      <w:pPr>
        <w:spacing w:line="500" w:lineRule="exact"/>
        <w:ind w:firstLineChars="200" w:firstLine="420"/>
        <w:rPr>
          <w:rFonts w:hint="eastAsia"/>
        </w:rPr>
      </w:pPr>
      <w:r>
        <w:rPr>
          <w:rFonts w:hint="eastAsia"/>
        </w:rPr>
        <w:t>1</w:t>
      </w:r>
      <w:r>
        <w:rPr>
          <w:rFonts w:hint="eastAsia"/>
        </w:rPr>
        <w:t xml:space="preserve">．将有关营养政策列入国家经济和社会发展规划，各级财政部门应视情况给予必要的经费支持。　　</w:t>
      </w:r>
    </w:p>
    <w:p w:rsidR="00305EC2" w:rsidRDefault="00305EC2" w:rsidP="00305EC2">
      <w:pPr>
        <w:spacing w:line="500" w:lineRule="exact"/>
        <w:ind w:firstLineChars="200" w:firstLine="420"/>
        <w:rPr>
          <w:rFonts w:hint="eastAsia"/>
        </w:rPr>
      </w:pPr>
      <w:r>
        <w:rPr>
          <w:rFonts w:hint="eastAsia"/>
        </w:rPr>
        <w:t>2</w:t>
      </w:r>
      <w:r>
        <w:rPr>
          <w:rFonts w:hint="eastAsia"/>
        </w:rPr>
        <w:t>．各有关部门的工作计划要体现与本部门工作相关的营养目标和措施。</w:t>
      </w:r>
    </w:p>
    <w:p w:rsidR="00305EC2" w:rsidRDefault="00305EC2" w:rsidP="00305EC2">
      <w:pPr>
        <w:spacing w:line="500" w:lineRule="exact"/>
        <w:ind w:firstLineChars="200" w:firstLine="420"/>
        <w:rPr>
          <w:rFonts w:hint="eastAsia"/>
        </w:rPr>
      </w:pPr>
      <w:r>
        <w:rPr>
          <w:rFonts w:hint="eastAsia"/>
        </w:rPr>
        <w:t>3</w:t>
      </w:r>
      <w:r>
        <w:rPr>
          <w:rFonts w:hint="eastAsia"/>
        </w:rPr>
        <w:t xml:space="preserve">．各地要依据本计划并结合有关部门的工作计划，因地制宜制定具体的营养改善行动计划，将营养目标列入当地经济和社会发展的总体规划。　　</w:t>
      </w:r>
    </w:p>
    <w:p w:rsidR="00305EC2" w:rsidRDefault="00305EC2" w:rsidP="00305EC2">
      <w:pPr>
        <w:spacing w:line="500" w:lineRule="exact"/>
        <w:ind w:firstLineChars="200" w:firstLine="420"/>
        <w:rPr>
          <w:rFonts w:hint="eastAsia"/>
        </w:rPr>
      </w:pPr>
      <w:r>
        <w:rPr>
          <w:rFonts w:hint="eastAsia"/>
        </w:rPr>
        <w:lastRenderedPageBreak/>
        <w:t xml:space="preserve">（十九）加强有关营养与食品卫生工作的法制建设。　　</w:t>
      </w:r>
    </w:p>
    <w:p w:rsidR="00305EC2" w:rsidRDefault="00305EC2" w:rsidP="00305EC2">
      <w:pPr>
        <w:spacing w:line="500" w:lineRule="exact"/>
        <w:ind w:firstLineChars="200" w:firstLine="420"/>
        <w:rPr>
          <w:rFonts w:hint="eastAsia"/>
        </w:rPr>
      </w:pPr>
      <w:r>
        <w:rPr>
          <w:rFonts w:hint="eastAsia"/>
        </w:rPr>
        <w:t>1</w:t>
      </w:r>
      <w:r>
        <w:rPr>
          <w:rFonts w:hint="eastAsia"/>
        </w:rPr>
        <w:t xml:space="preserve">．认真实施《母乳代用品销售管理办法》。　　</w:t>
      </w:r>
    </w:p>
    <w:p w:rsidR="00305EC2" w:rsidRDefault="00305EC2" w:rsidP="00305EC2">
      <w:pPr>
        <w:spacing w:line="500" w:lineRule="exact"/>
        <w:ind w:firstLineChars="200" w:firstLine="420"/>
        <w:rPr>
          <w:rFonts w:hint="eastAsia"/>
        </w:rPr>
      </w:pPr>
      <w:r>
        <w:rPr>
          <w:rFonts w:hint="eastAsia"/>
        </w:rPr>
        <w:t>2</w:t>
      </w:r>
      <w:r>
        <w:rPr>
          <w:rFonts w:hint="eastAsia"/>
        </w:rPr>
        <w:t xml:space="preserve">．制定《特殊营养食品专用标志管理办法》。　　</w:t>
      </w:r>
    </w:p>
    <w:p w:rsidR="00305EC2" w:rsidRDefault="00305EC2" w:rsidP="00305EC2">
      <w:pPr>
        <w:spacing w:line="500" w:lineRule="exact"/>
        <w:ind w:firstLineChars="200" w:firstLine="420"/>
        <w:rPr>
          <w:rFonts w:hint="eastAsia"/>
        </w:rPr>
      </w:pPr>
      <w:r>
        <w:rPr>
          <w:rFonts w:hint="eastAsia"/>
        </w:rPr>
        <w:t>3</w:t>
      </w:r>
      <w:r>
        <w:rPr>
          <w:rFonts w:hint="eastAsia"/>
        </w:rPr>
        <w:t xml:space="preserve">．制定《营养标签管理办法》。　　</w:t>
      </w:r>
    </w:p>
    <w:p w:rsidR="00305EC2" w:rsidRDefault="00305EC2" w:rsidP="00305EC2">
      <w:pPr>
        <w:spacing w:line="500" w:lineRule="exact"/>
        <w:ind w:firstLineChars="200" w:firstLine="420"/>
        <w:rPr>
          <w:rFonts w:hint="eastAsia"/>
        </w:rPr>
      </w:pPr>
      <w:r>
        <w:rPr>
          <w:rFonts w:hint="eastAsia"/>
        </w:rPr>
        <w:t>4</w:t>
      </w:r>
      <w:r>
        <w:rPr>
          <w:rFonts w:hint="eastAsia"/>
        </w:rPr>
        <w:t xml:space="preserve">．制定与营养和公共营养相关领域的法律、法规。　　</w:t>
      </w:r>
    </w:p>
    <w:p w:rsidR="00305EC2" w:rsidRDefault="00305EC2" w:rsidP="00305EC2">
      <w:pPr>
        <w:spacing w:line="500" w:lineRule="exact"/>
        <w:ind w:firstLineChars="200" w:firstLine="420"/>
        <w:rPr>
          <w:rFonts w:hint="eastAsia"/>
        </w:rPr>
      </w:pPr>
      <w:r>
        <w:rPr>
          <w:rFonts w:hint="eastAsia"/>
        </w:rPr>
        <w:t>5</w:t>
      </w:r>
      <w:r>
        <w:rPr>
          <w:rFonts w:hint="eastAsia"/>
        </w:rPr>
        <w:t xml:space="preserve">．制定《婴幼儿食品管理办法》。　　</w:t>
      </w:r>
    </w:p>
    <w:p w:rsidR="00305EC2" w:rsidRDefault="00305EC2" w:rsidP="00305EC2">
      <w:pPr>
        <w:spacing w:line="500" w:lineRule="exact"/>
        <w:ind w:firstLineChars="200" w:firstLine="420"/>
        <w:rPr>
          <w:rFonts w:hint="eastAsia"/>
        </w:rPr>
      </w:pPr>
      <w:r>
        <w:rPr>
          <w:rFonts w:hint="eastAsia"/>
        </w:rPr>
        <w:t>6</w:t>
      </w:r>
      <w:r>
        <w:rPr>
          <w:rFonts w:hint="eastAsia"/>
        </w:rPr>
        <w:t>．制定《儿童营养不良防治方案》。</w:t>
      </w:r>
    </w:p>
    <w:p w:rsidR="00305EC2" w:rsidRDefault="00305EC2" w:rsidP="00305EC2">
      <w:pPr>
        <w:spacing w:line="500" w:lineRule="exact"/>
        <w:ind w:firstLineChars="200" w:firstLine="420"/>
        <w:rPr>
          <w:rFonts w:hint="eastAsia"/>
        </w:rPr>
      </w:pPr>
      <w:r>
        <w:rPr>
          <w:rFonts w:hint="eastAsia"/>
        </w:rPr>
        <w:t>7</w:t>
      </w:r>
      <w:r>
        <w:rPr>
          <w:rFonts w:hint="eastAsia"/>
        </w:rPr>
        <w:t>．进一步完善食品卫生的法律、法规及标准体系。到</w:t>
      </w:r>
      <w:r>
        <w:rPr>
          <w:rFonts w:hint="eastAsia"/>
        </w:rPr>
        <w:t>2000</w:t>
      </w:r>
      <w:r>
        <w:rPr>
          <w:rFonts w:hint="eastAsia"/>
        </w:rPr>
        <w:t xml:space="preserve">年，使我国食品卫生法规接近国际标准。　　</w:t>
      </w:r>
    </w:p>
    <w:p w:rsidR="00305EC2" w:rsidRDefault="00305EC2" w:rsidP="00305EC2">
      <w:pPr>
        <w:spacing w:line="500" w:lineRule="exact"/>
        <w:ind w:firstLineChars="200" w:firstLine="420"/>
        <w:rPr>
          <w:rFonts w:hint="eastAsia"/>
        </w:rPr>
      </w:pPr>
      <w:r>
        <w:rPr>
          <w:rFonts w:hint="eastAsia"/>
        </w:rPr>
        <w:t xml:space="preserve">（二十）增加食物生产及改善家庭食物供应。　　</w:t>
      </w:r>
    </w:p>
    <w:p w:rsidR="00305EC2" w:rsidRDefault="00305EC2" w:rsidP="00305EC2">
      <w:pPr>
        <w:spacing w:line="500" w:lineRule="exact"/>
        <w:ind w:firstLineChars="200" w:firstLine="420"/>
        <w:rPr>
          <w:rFonts w:hint="eastAsia"/>
        </w:rPr>
      </w:pPr>
      <w:r>
        <w:rPr>
          <w:rFonts w:hint="eastAsia"/>
        </w:rPr>
        <w:t>1</w:t>
      </w:r>
      <w:r>
        <w:rPr>
          <w:rFonts w:hint="eastAsia"/>
        </w:rPr>
        <w:t>．农业部门在继续抓紧粮食生产，提高粮食质量的同时，加快发展耗粮少，转化率高的畜、禽和水产品的养殖，到</w:t>
      </w:r>
      <w:r>
        <w:rPr>
          <w:rFonts w:hint="eastAsia"/>
        </w:rPr>
        <w:t>2000</w:t>
      </w:r>
      <w:r>
        <w:rPr>
          <w:rFonts w:hint="eastAsia"/>
        </w:rPr>
        <w:t>年，猪肉量占肉类总量的比重为</w:t>
      </w:r>
      <w:r>
        <w:rPr>
          <w:rFonts w:hint="eastAsia"/>
        </w:rPr>
        <w:t>67%</w:t>
      </w:r>
      <w:r>
        <w:rPr>
          <w:rFonts w:hint="eastAsia"/>
        </w:rPr>
        <w:t>，禽肉和牛羊肉的比重分别为</w:t>
      </w:r>
      <w:r>
        <w:rPr>
          <w:rFonts w:hint="eastAsia"/>
        </w:rPr>
        <w:t>19%</w:t>
      </w:r>
      <w:r>
        <w:rPr>
          <w:rFonts w:hint="eastAsia"/>
        </w:rPr>
        <w:t>和</w:t>
      </w:r>
      <w:r>
        <w:rPr>
          <w:rFonts w:hint="eastAsia"/>
        </w:rPr>
        <w:t>12%</w:t>
      </w:r>
      <w:r>
        <w:rPr>
          <w:rFonts w:hint="eastAsia"/>
        </w:rPr>
        <w:t>，水产品人工养殖产量占水产品总产量的比重从目前的</w:t>
      </w:r>
      <w:r>
        <w:rPr>
          <w:rFonts w:hint="eastAsia"/>
        </w:rPr>
        <w:t>56%</w:t>
      </w:r>
      <w:r>
        <w:rPr>
          <w:rFonts w:hint="eastAsia"/>
        </w:rPr>
        <w:t>上升到</w:t>
      </w:r>
      <w:r>
        <w:rPr>
          <w:rFonts w:hint="eastAsia"/>
        </w:rPr>
        <w:t>60%</w:t>
      </w:r>
      <w:r>
        <w:rPr>
          <w:rFonts w:hint="eastAsia"/>
        </w:rPr>
        <w:t>以上。大力发展豆类产品的生产并开辟其他增加蛋白质资源的途径。积极促进绿色食品生产，保护农业生态环境。</w:t>
      </w:r>
    </w:p>
    <w:p w:rsidR="00305EC2" w:rsidRDefault="00305EC2" w:rsidP="00305EC2">
      <w:pPr>
        <w:spacing w:line="500" w:lineRule="exact"/>
        <w:ind w:firstLineChars="200" w:firstLine="420"/>
        <w:rPr>
          <w:rFonts w:hint="eastAsia"/>
        </w:rPr>
      </w:pPr>
      <w:r>
        <w:rPr>
          <w:rFonts w:hint="eastAsia"/>
        </w:rPr>
        <w:t>2</w:t>
      </w:r>
      <w:r>
        <w:rPr>
          <w:rFonts w:hint="eastAsia"/>
        </w:rPr>
        <w:t xml:space="preserve">．进一步完善国家粮食及农副产品两级储备体系，重点扶持商品粮等生产基地。加强国家对粮、肉、蛋、奶、水产品和蔬菜、水果等食品价格的宏观调控，稳定市场，保障低收入人群及遭受自然灾害地区人群的基本食物供给。　　</w:t>
      </w:r>
    </w:p>
    <w:p w:rsidR="00305EC2" w:rsidRDefault="00305EC2" w:rsidP="00305EC2">
      <w:pPr>
        <w:spacing w:line="500" w:lineRule="exact"/>
        <w:ind w:firstLineChars="200" w:firstLine="420"/>
        <w:rPr>
          <w:rFonts w:hint="eastAsia"/>
        </w:rPr>
      </w:pPr>
      <w:r>
        <w:rPr>
          <w:rFonts w:hint="eastAsia"/>
        </w:rPr>
        <w:t>3</w:t>
      </w:r>
      <w:r>
        <w:rPr>
          <w:rFonts w:hint="eastAsia"/>
        </w:rPr>
        <w:t>．积极发展食品加工业，使加工食品在膳食中的比重由目前的</w:t>
      </w:r>
      <w:r>
        <w:rPr>
          <w:rFonts w:hint="eastAsia"/>
        </w:rPr>
        <w:t>30%</w:t>
      </w:r>
      <w:r>
        <w:rPr>
          <w:rFonts w:hint="eastAsia"/>
        </w:rPr>
        <w:t>上升到</w:t>
      </w:r>
      <w:r>
        <w:rPr>
          <w:rFonts w:hint="eastAsia"/>
        </w:rPr>
        <w:t>40%</w:t>
      </w:r>
      <w:r>
        <w:rPr>
          <w:rFonts w:hint="eastAsia"/>
        </w:rPr>
        <w:t>左右。</w:t>
      </w:r>
    </w:p>
    <w:p w:rsidR="00305EC2" w:rsidRDefault="00305EC2" w:rsidP="00305EC2">
      <w:pPr>
        <w:spacing w:line="500" w:lineRule="exact"/>
        <w:ind w:firstLineChars="200" w:firstLine="420"/>
        <w:rPr>
          <w:rFonts w:hint="eastAsia"/>
        </w:rPr>
      </w:pPr>
      <w:r>
        <w:rPr>
          <w:rFonts w:hint="eastAsia"/>
        </w:rPr>
        <w:t>4</w:t>
      </w:r>
      <w:r>
        <w:rPr>
          <w:rFonts w:hint="eastAsia"/>
        </w:rPr>
        <w:t>．不断改进保鲜和保藏技术，最大限度地减少食物在加工、运输、销售和贮藏中的营养损耗。到</w:t>
      </w:r>
      <w:r>
        <w:rPr>
          <w:rFonts w:hint="eastAsia"/>
        </w:rPr>
        <w:t>2000</w:t>
      </w:r>
      <w:r>
        <w:rPr>
          <w:rFonts w:hint="eastAsia"/>
        </w:rPr>
        <w:t xml:space="preserve">年，使粮储技术及鲜肉、鲜菜等储运技术接近或达到国际先进水平。　　</w:t>
      </w:r>
    </w:p>
    <w:p w:rsidR="00305EC2" w:rsidRDefault="00305EC2" w:rsidP="00305EC2">
      <w:pPr>
        <w:spacing w:line="500" w:lineRule="exact"/>
        <w:ind w:firstLineChars="200" w:firstLine="420"/>
        <w:rPr>
          <w:rFonts w:hint="eastAsia"/>
        </w:rPr>
      </w:pPr>
      <w:r>
        <w:rPr>
          <w:rFonts w:hint="eastAsia"/>
        </w:rPr>
        <w:t>5</w:t>
      </w:r>
      <w:r>
        <w:rPr>
          <w:rFonts w:hint="eastAsia"/>
        </w:rPr>
        <w:t xml:space="preserve">．各级人民政府要认真落实国家有关扶贫政策，鼓励贫困地区的干部和群众，发扬自力更生、艰苦奋斗的精神，在国家扶持下，依靠科技进步，开发利用当地资源，合理安排家庭食物生产与消费，解决食物供给。　　</w:t>
      </w:r>
    </w:p>
    <w:p w:rsidR="00305EC2" w:rsidRDefault="00305EC2" w:rsidP="00305EC2">
      <w:pPr>
        <w:spacing w:line="500" w:lineRule="exact"/>
        <w:ind w:firstLineChars="200" w:firstLine="420"/>
        <w:rPr>
          <w:rFonts w:hint="eastAsia"/>
        </w:rPr>
      </w:pPr>
      <w:r>
        <w:rPr>
          <w:rFonts w:hint="eastAsia"/>
        </w:rPr>
        <w:t>6</w:t>
      </w:r>
      <w:r>
        <w:rPr>
          <w:rFonts w:hint="eastAsia"/>
        </w:rPr>
        <w:t>．各级人民政府要组织推广科学种植和养殖技术，提高农、牧、渔业产品的产量，丰富家庭食物的品种，提高膳食质量，继续搞好</w:t>
      </w:r>
      <w:proofErr w:type="gramStart"/>
      <w:r>
        <w:rPr>
          <w:rFonts w:hint="eastAsia"/>
        </w:rPr>
        <w:t>菜蓝子</w:t>
      </w:r>
      <w:proofErr w:type="gramEnd"/>
      <w:r>
        <w:rPr>
          <w:rFonts w:hint="eastAsia"/>
        </w:rPr>
        <w:t>工程，丰富城乡农副产品市场。</w:t>
      </w:r>
    </w:p>
    <w:p w:rsidR="00305EC2" w:rsidRDefault="00305EC2" w:rsidP="00305EC2">
      <w:pPr>
        <w:spacing w:line="500" w:lineRule="exact"/>
        <w:ind w:firstLineChars="200" w:firstLine="420"/>
        <w:rPr>
          <w:rFonts w:hint="eastAsia"/>
        </w:rPr>
      </w:pPr>
      <w:r>
        <w:rPr>
          <w:rFonts w:hint="eastAsia"/>
        </w:rPr>
        <w:t>7</w:t>
      </w:r>
      <w:r>
        <w:rPr>
          <w:rFonts w:hint="eastAsia"/>
        </w:rPr>
        <w:t>．调整酒类产品结构，实现粮食酒向果类酒转变，蒸馏酒向发酵酒转变，高度酒向低</w:t>
      </w:r>
      <w:r>
        <w:rPr>
          <w:rFonts w:hint="eastAsia"/>
        </w:rPr>
        <w:lastRenderedPageBreak/>
        <w:t xml:space="preserve">度酒转变，普通酒向优质酒转变，在适度满足市场需要的同时，大力节约酿酒用粮。　　</w:t>
      </w:r>
    </w:p>
    <w:p w:rsidR="00305EC2" w:rsidRDefault="00305EC2" w:rsidP="00305EC2">
      <w:pPr>
        <w:spacing w:line="500" w:lineRule="exact"/>
        <w:ind w:firstLineChars="200" w:firstLine="420"/>
        <w:rPr>
          <w:rFonts w:hint="eastAsia"/>
        </w:rPr>
      </w:pPr>
      <w:r>
        <w:rPr>
          <w:rFonts w:hint="eastAsia"/>
        </w:rPr>
        <w:t xml:space="preserve">（二十一）提高食品和饮用水质量，预防传染性疾病。　　</w:t>
      </w:r>
    </w:p>
    <w:p w:rsidR="00305EC2" w:rsidRDefault="00305EC2" w:rsidP="00305EC2">
      <w:pPr>
        <w:spacing w:line="500" w:lineRule="exact"/>
        <w:ind w:firstLineChars="200" w:firstLine="420"/>
        <w:rPr>
          <w:rFonts w:hint="eastAsia"/>
        </w:rPr>
      </w:pPr>
      <w:r>
        <w:rPr>
          <w:rFonts w:hint="eastAsia"/>
        </w:rPr>
        <w:t>1</w:t>
      </w:r>
      <w:r>
        <w:rPr>
          <w:rFonts w:hint="eastAsia"/>
        </w:rPr>
        <w:t>．加强食品安全管理，依法严厉打击生产经营假冒伪劣食品的活动，逐步扩大食品卫生监督覆盖率。到</w:t>
      </w:r>
      <w:r>
        <w:rPr>
          <w:rFonts w:hint="eastAsia"/>
        </w:rPr>
        <w:t>2000</w:t>
      </w:r>
      <w:r>
        <w:rPr>
          <w:rFonts w:hint="eastAsia"/>
        </w:rPr>
        <w:t>年餐饮业（街头食品除外）餐具消毒合格率达到</w:t>
      </w:r>
      <w:r>
        <w:rPr>
          <w:rFonts w:hint="eastAsia"/>
        </w:rPr>
        <w:t>90%</w:t>
      </w:r>
      <w:r>
        <w:rPr>
          <w:rFonts w:hint="eastAsia"/>
        </w:rPr>
        <w:t xml:space="preserve">。　　</w:t>
      </w:r>
    </w:p>
    <w:p w:rsidR="00305EC2" w:rsidRDefault="00305EC2" w:rsidP="00305EC2">
      <w:pPr>
        <w:spacing w:line="500" w:lineRule="exact"/>
        <w:ind w:firstLineChars="200" w:firstLine="420"/>
        <w:rPr>
          <w:rFonts w:hint="eastAsia"/>
        </w:rPr>
      </w:pPr>
      <w:r>
        <w:rPr>
          <w:rFonts w:hint="eastAsia"/>
        </w:rPr>
        <w:t>2</w:t>
      </w:r>
      <w:r>
        <w:rPr>
          <w:rFonts w:hint="eastAsia"/>
        </w:rPr>
        <w:t>．完善各类食品生产卫生规范的制定工作并在主要食品行业全面推行。建立健全食品生产经营企业的质量控制与管理体系，在各类食品生产、经营过程中逐步推广使用危害分析关键控制点（</w:t>
      </w:r>
      <w:r>
        <w:rPr>
          <w:rFonts w:hint="eastAsia"/>
        </w:rPr>
        <w:t>HACCP</w:t>
      </w:r>
      <w:r>
        <w:rPr>
          <w:rFonts w:hint="eastAsia"/>
        </w:rPr>
        <w:t>）系统方法。对肉类食品生产、贮藏、运输和销售的卫生管理与冷链化程度的提高要予以特别重视。到</w:t>
      </w:r>
      <w:r>
        <w:rPr>
          <w:rFonts w:hint="eastAsia"/>
        </w:rPr>
        <w:t>2000</w:t>
      </w:r>
      <w:r>
        <w:rPr>
          <w:rFonts w:hint="eastAsia"/>
        </w:rPr>
        <w:t>年，城市肉类食品冷链化程度达到</w:t>
      </w:r>
      <w:r>
        <w:rPr>
          <w:rFonts w:hint="eastAsia"/>
        </w:rPr>
        <w:t>80%</w:t>
      </w:r>
      <w:r>
        <w:rPr>
          <w:rFonts w:hint="eastAsia"/>
        </w:rPr>
        <w:t xml:space="preserve">。　　</w:t>
      </w:r>
    </w:p>
    <w:p w:rsidR="00305EC2" w:rsidRDefault="00305EC2" w:rsidP="00305EC2">
      <w:pPr>
        <w:spacing w:line="500" w:lineRule="exact"/>
        <w:ind w:firstLineChars="200" w:firstLine="420"/>
        <w:rPr>
          <w:rFonts w:hint="eastAsia"/>
        </w:rPr>
      </w:pPr>
      <w:r>
        <w:rPr>
          <w:rFonts w:hint="eastAsia"/>
        </w:rPr>
        <w:t>3</w:t>
      </w:r>
      <w:r>
        <w:rPr>
          <w:rFonts w:hint="eastAsia"/>
        </w:rPr>
        <w:t xml:space="preserve">．加强对食品餐饮业和食品生产企业的管理，逐步建立并实行营养师（士）制度。　　</w:t>
      </w:r>
    </w:p>
    <w:p w:rsidR="00305EC2" w:rsidRDefault="00305EC2" w:rsidP="00305EC2">
      <w:pPr>
        <w:spacing w:line="500" w:lineRule="exact"/>
        <w:ind w:firstLineChars="200" w:firstLine="420"/>
        <w:rPr>
          <w:rFonts w:hint="eastAsia"/>
        </w:rPr>
      </w:pPr>
      <w:r>
        <w:rPr>
          <w:rFonts w:hint="eastAsia"/>
        </w:rPr>
        <w:t>4</w:t>
      </w:r>
      <w:r>
        <w:rPr>
          <w:rFonts w:hint="eastAsia"/>
        </w:rPr>
        <w:t xml:space="preserve">．加强对食品安全与卫生监督检验人员、食品生产经营企业管理人员、从业人员和检查人员的培训，做到合格上岗。　　</w:t>
      </w:r>
    </w:p>
    <w:p w:rsidR="00305EC2" w:rsidRDefault="00305EC2" w:rsidP="00305EC2">
      <w:pPr>
        <w:spacing w:line="500" w:lineRule="exact"/>
        <w:ind w:firstLineChars="200" w:firstLine="420"/>
        <w:rPr>
          <w:rFonts w:hint="eastAsia"/>
        </w:rPr>
      </w:pPr>
      <w:r>
        <w:rPr>
          <w:rFonts w:hint="eastAsia"/>
        </w:rPr>
        <w:t>5</w:t>
      </w:r>
      <w:r>
        <w:rPr>
          <w:rFonts w:hint="eastAsia"/>
        </w:rPr>
        <w:t>．加强对街头食品和卫生合格率较低食品的卫生管理与监督，大幅度降低食物中毒与食源性疾病发病率。到</w:t>
      </w:r>
      <w:r>
        <w:rPr>
          <w:rFonts w:hint="eastAsia"/>
        </w:rPr>
        <w:t>2000</w:t>
      </w:r>
      <w:r>
        <w:rPr>
          <w:rFonts w:hint="eastAsia"/>
        </w:rPr>
        <w:t>年，使食品卫生总合格率达到</w:t>
      </w:r>
      <w:r>
        <w:rPr>
          <w:rFonts w:hint="eastAsia"/>
        </w:rPr>
        <w:t>88%</w:t>
      </w:r>
      <w:r>
        <w:rPr>
          <w:rFonts w:hint="eastAsia"/>
        </w:rPr>
        <w:t xml:space="preserve">。　　</w:t>
      </w:r>
    </w:p>
    <w:p w:rsidR="00305EC2" w:rsidRDefault="00305EC2" w:rsidP="00305EC2">
      <w:pPr>
        <w:spacing w:line="500" w:lineRule="exact"/>
        <w:ind w:firstLineChars="200" w:firstLine="420"/>
        <w:rPr>
          <w:rFonts w:hint="eastAsia"/>
        </w:rPr>
      </w:pPr>
      <w:r>
        <w:rPr>
          <w:rFonts w:hint="eastAsia"/>
        </w:rPr>
        <w:t>6</w:t>
      </w:r>
      <w:r>
        <w:rPr>
          <w:rFonts w:hint="eastAsia"/>
        </w:rPr>
        <w:t xml:space="preserve">．促进农业持续发展，减少农药使用量，加强对农药使用的管理与监督，做好农药使用技术培训，降低农作物中的农药残留量。　　</w:t>
      </w:r>
    </w:p>
    <w:p w:rsidR="00305EC2" w:rsidRDefault="00305EC2" w:rsidP="00305EC2">
      <w:pPr>
        <w:spacing w:line="500" w:lineRule="exact"/>
        <w:ind w:firstLineChars="200" w:firstLine="420"/>
        <w:rPr>
          <w:rFonts w:hint="eastAsia"/>
        </w:rPr>
      </w:pPr>
      <w:r>
        <w:rPr>
          <w:rFonts w:hint="eastAsia"/>
        </w:rPr>
        <w:t>7</w:t>
      </w:r>
      <w:r>
        <w:rPr>
          <w:rFonts w:hint="eastAsia"/>
        </w:rPr>
        <w:t xml:space="preserve">．加强化学品管理，防止或减少有毒化学品对食物的污染。　　</w:t>
      </w:r>
    </w:p>
    <w:p w:rsidR="00305EC2" w:rsidRDefault="00305EC2" w:rsidP="00305EC2">
      <w:pPr>
        <w:spacing w:line="500" w:lineRule="exact"/>
        <w:ind w:firstLineChars="200" w:firstLine="420"/>
        <w:rPr>
          <w:rFonts w:hint="eastAsia"/>
        </w:rPr>
      </w:pPr>
      <w:r>
        <w:rPr>
          <w:rFonts w:hint="eastAsia"/>
        </w:rPr>
        <w:t>8</w:t>
      </w:r>
      <w:r>
        <w:rPr>
          <w:rFonts w:hint="eastAsia"/>
        </w:rPr>
        <w:t xml:space="preserve">．搞好环境卫生，进一步加快农村改水步伐，保护水源，减少城乡生活饮用水污染，降低水源性传染病的发生。　　</w:t>
      </w:r>
    </w:p>
    <w:p w:rsidR="00305EC2" w:rsidRDefault="00305EC2" w:rsidP="00305EC2">
      <w:pPr>
        <w:spacing w:line="500" w:lineRule="exact"/>
        <w:ind w:firstLineChars="200" w:firstLine="420"/>
        <w:rPr>
          <w:rFonts w:hint="eastAsia"/>
        </w:rPr>
      </w:pPr>
      <w:r>
        <w:rPr>
          <w:rFonts w:hint="eastAsia"/>
        </w:rPr>
        <w:t>9</w:t>
      </w:r>
      <w:r>
        <w:rPr>
          <w:rFonts w:hint="eastAsia"/>
        </w:rPr>
        <w:t>．降低腹泻病死亡率，使</w:t>
      </w:r>
      <w:r>
        <w:rPr>
          <w:rFonts w:hint="eastAsia"/>
        </w:rPr>
        <w:t>80%</w:t>
      </w:r>
      <w:r>
        <w:rPr>
          <w:rFonts w:hint="eastAsia"/>
        </w:rPr>
        <w:t>的腹泻病患者能得到口服补液治疗。</w:t>
      </w:r>
    </w:p>
    <w:p w:rsidR="00305EC2" w:rsidRDefault="00305EC2" w:rsidP="00305EC2">
      <w:pPr>
        <w:spacing w:line="500" w:lineRule="exact"/>
        <w:ind w:firstLineChars="200" w:firstLine="420"/>
        <w:rPr>
          <w:rFonts w:hint="eastAsia"/>
        </w:rPr>
      </w:pPr>
      <w:r>
        <w:rPr>
          <w:rFonts w:hint="eastAsia"/>
        </w:rPr>
        <w:t xml:space="preserve">（二十二）提倡母乳喂养，改善儿童营养。　　</w:t>
      </w:r>
    </w:p>
    <w:p w:rsidR="00305EC2" w:rsidRDefault="00305EC2" w:rsidP="00305EC2">
      <w:pPr>
        <w:spacing w:line="500" w:lineRule="exact"/>
        <w:ind w:firstLineChars="200" w:firstLine="420"/>
        <w:rPr>
          <w:rFonts w:hint="eastAsia"/>
        </w:rPr>
      </w:pPr>
      <w:r>
        <w:rPr>
          <w:rFonts w:hint="eastAsia"/>
        </w:rPr>
        <w:t>1</w:t>
      </w:r>
      <w:r>
        <w:rPr>
          <w:rFonts w:hint="eastAsia"/>
        </w:rPr>
        <w:t xml:space="preserve">．由卫生部门编制母乳喂养、辅助食品添加及婴幼儿科学喂养等方面的培训教材和健康教育材料，对卫生保健人员进行培训并通过他们对社会和婴幼儿家长进行健康教育。　　</w:t>
      </w:r>
    </w:p>
    <w:p w:rsidR="00305EC2" w:rsidRDefault="00305EC2" w:rsidP="00305EC2">
      <w:pPr>
        <w:spacing w:line="500" w:lineRule="exact"/>
        <w:ind w:firstLineChars="200" w:firstLine="420"/>
        <w:rPr>
          <w:rFonts w:hint="eastAsia"/>
        </w:rPr>
      </w:pPr>
      <w:r>
        <w:rPr>
          <w:rFonts w:hint="eastAsia"/>
        </w:rPr>
        <w:t>2</w:t>
      </w:r>
      <w:r>
        <w:rPr>
          <w:rFonts w:hint="eastAsia"/>
        </w:rPr>
        <w:t xml:space="preserve">．推进爱婴医院计划，在所有医院的产科和家庭接生中推行母乳喂养。　　</w:t>
      </w:r>
    </w:p>
    <w:p w:rsidR="00305EC2" w:rsidRDefault="00305EC2" w:rsidP="00305EC2">
      <w:pPr>
        <w:spacing w:line="500" w:lineRule="exact"/>
        <w:ind w:firstLineChars="200" w:firstLine="420"/>
        <w:rPr>
          <w:rFonts w:hint="eastAsia"/>
        </w:rPr>
      </w:pPr>
      <w:r>
        <w:rPr>
          <w:rFonts w:hint="eastAsia"/>
        </w:rPr>
        <w:t>3</w:t>
      </w:r>
      <w:r>
        <w:rPr>
          <w:rFonts w:hint="eastAsia"/>
        </w:rPr>
        <w:t>．提倡科学的家庭化辅助食品的制作，防治</w:t>
      </w:r>
      <w:r>
        <w:rPr>
          <w:rFonts w:hint="eastAsia"/>
        </w:rPr>
        <w:t>5</w:t>
      </w:r>
      <w:r>
        <w:rPr>
          <w:rFonts w:hint="eastAsia"/>
        </w:rPr>
        <w:t xml:space="preserve">岁以下儿童营养不良和缺铁性贫血。　　</w:t>
      </w:r>
    </w:p>
    <w:p w:rsidR="00305EC2" w:rsidRDefault="00305EC2" w:rsidP="00305EC2">
      <w:pPr>
        <w:spacing w:line="500" w:lineRule="exact"/>
        <w:ind w:firstLineChars="200" w:firstLine="420"/>
        <w:rPr>
          <w:rFonts w:hint="eastAsia"/>
        </w:rPr>
      </w:pPr>
      <w:r>
        <w:rPr>
          <w:rFonts w:hint="eastAsia"/>
        </w:rPr>
        <w:t>4</w:t>
      </w:r>
      <w:r>
        <w:rPr>
          <w:rFonts w:hint="eastAsia"/>
        </w:rPr>
        <w:t xml:space="preserve">．有计划、有步骤地普及学生营养午餐。　　</w:t>
      </w:r>
    </w:p>
    <w:p w:rsidR="00305EC2" w:rsidRDefault="00305EC2" w:rsidP="00305EC2">
      <w:pPr>
        <w:spacing w:line="500" w:lineRule="exact"/>
        <w:ind w:firstLineChars="200" w:firstLine="420"/>
        <w:rPr>
          <w:rFonts w:hint="eastAsia"/>
        </w:rPr>
      </w:pPr>
      <w:r>
        <w:rPr>
          <w:rFonts w:hint="eastAsia"/>
        </w:rPr>
        <w:t>5</w:t>
      </w:r>
      <w:r>
        <w:rPr>
          <w:rFonts w:hint="eastAsia"/>
        </w:rPr>
        <w:t>．食品工业部门要加强对断奶食品、儿童营养食品、强化食品及学生食品的开发和生产。卫生部门要加强对这些食品的卫生监督和对婴幼儿配方食品及自制食品的监督指导。</w:t>
      </w:r>
    </w:p>
    <w:p w:rsidR="00305EC2" w:rsidRDefault="00305EC2" w:rsidP="00305EC2">
      <w:pPr>
        <w:spacing w:line="500" w:lineRule="exact"/>
        <w:ind w:firstLineChars="200" w:firstLine="420"/>
        <w:rPr>
          <w:rFonts w:hint="eastAsia"/>
        </w:rPr>
      </w:pPr>
      <w:r>
        <w:rPr>
          <w:rFonts w:hint="eastAsia"/>
        </w:rPr>
        <w:lastRenderedPageBreak/>
        <w:t xml:space="preserve">（二十三）预防微量营养素缺乏症。　　</w:t>
      </w:r>
    </w:p>
    <w:p w:rsidR="00305EC2" w:rsidRDefault="00305EC2" w:rsidP="00305EC2">
      <w:pPr>
        <w:spacing w:line="500" w:lineRule="exact"/>
        <w:ind w:firstLineChars="200" w:firstLine="420"/>
        <w:rPr>
          <w:rFonts w:hint="eastAsia"/>
        </w:rPr>
      </w:pPr>
      <w:r>
        <w:rPr>
          <w:rFonts w:hint="eastAsia"/>
        </w:rPr>
        <w:t>1</w:t>
      </w:r>
      <w:r>
        <w:rPr>
          <w:rFonts w:hint="eastAsia"/>
        </w:rPr>
        <w:t>．卫生部门要针对人群微量营养素缺乏情况，提出相应的防治措施和建议。</w:t>
      </w:r>
    </w:p>
    <w:p w:rsidR="00305EC2" w:rsidRDefault="00305EC2" w:rsidP="00305EC2">
      <w:pPr>
        <w:spacing w:line="500" w:lineRule="exact"/>
        <w:ind w:firstLineChars="200" w:firstLine="420"/>
        <w:rPr>
          <w:rFonts w:hint="eastAsia"/>
        </w:rPr>
      </w:pPr>
      <w:r>
        <w:rPr>
          <w:rFonts w:hint="eastAsia"/>
        </w:rPr>
        <w:t>2</w:t>
      </w:r>
      <w:r>
        <w:rPr>
          <w:rFonts w:hint="eastAsia"/>
        </w:rPr>
        <w:t xml:space="preserve">．制定微量营养素缺乏病防治规划。　　</w:t>
      </w:r>
    </w:p>
    <w:p w:rsidR="00305EC2" w:rsidRDefault="00305EC2" w:rsidP="00305EC2">
      <w:pPr>
        <w:spacing w:line="500" w:lineRule="exact"/>
        <w:ind w:firstLineChars="200" w:firstLine="420"/>
        <w:rPr>
          <w:rFonts w:hint="eastAsia"/>
        </w:rPr>
      </w:pPr>
      <w:r>
        <w:rPr>
          <w:rFonts w:hint="eastAsia"/>
        </w:rPr>
        <w:t>3</w:t>
      </w:r>
      <w:r>
        <w:rPr>
          <w:rFonts w:hint="eastAsia"/>
        </w:rPr>
        <w:t>．</w:t>
      </w:r>
      <w:r>
        <w:rPr>
          <w:rFonts w:hint="eastAsia"/>
        </w:rPr>
        <w:t>.</w:t>
      </w:r>
      <w:r>
        <w:rPr>
          <w:rFonts w:hint="eastAsia"/>
        </w:rPr>
        <w:t xml:space="preserve">落实全民食盐加碘措施。　　</w:t>
      </w:r>
    </w:p>
    <w:p w:rsidR="00305EC2" w:rsidRDefault="00305EC2" w:rsidP="00305EC2">
      <w:pPr>
        <w:spacing w:line="500" w:lineRule="exact"/>
        <w:ind w:firstLineChars="200" w:firstLine="420"/>
        <w:rPr>
          <w:rFonts w:hint="eastAsia"/>
        </w:rPr>
      </w:pPr>
      <w:r>
        <w:rPr>
          <w:rFonts w:hint="eastAsia"/>
        </w:rPr>
        <w:t>4</w:t>
      </w:r>
      <w:r>
        <w:rPr>
          <w:rFonts w:hint="eastAsia"/>
        </w:rPr>
        <w:t xml:space="preserve">．食品工业生产和加工部门要适应广大消费者需求，发展具有优势的营养强化食品和粮食加工品。居民家庭菜园应大力提倡种植富含微量营养素的蔬菜。　　</w:t>
      </w:r>
    </w:p>
    <w:p w:rsidR="00305EC2" w:rsidRDefault="00305EC2" w:rsidP="00305EC2">
      <w:pPr>
        <w:spacing w:line="500" w:lineRule="exact"/>
        <w:ind w:firstLineChars="200" w:firstLine="420"/>
        <w:rPr>
          <w:rFonts w:hint="eastAsia"/>
        </w:rPr>
      </w:pPr>
      <w:r>
        <w:rPr>
          <w:rFonts w:hint="eastAsia"/>
        </w:rPr>
        <w:t>5</w:t>
      </w:r>
      <w:r>
        <w:rPr>
          <w:rFonts w:hint="eastAsia"/>
        </w:rPr>
        <w:t>．对</w:t>
      </w:r>
      <w:r>
        <w:rPr>
          <w:rFonts w:hint="eastAsia"/>
        </w:rPr>
        <w:t>3</w:t>
      </w:r>
      <w:r>
        <w:rPr>
          <w:rFonts w:hint="eastAsia"/>
        </w:rPr>
        <w:t>岁以下儿童实施补充维生素</w:t>
      </w:r>
      <w:r>
        <w:rPr>
          <w:rFonts w:hint="eastAsia"/>
        </w:rPr>
        <w:t>A</w:t>
      </w:r>
      <w:r>
        <w:rPr>
          <w:rFonts w:hint="eastAsia"/>
        </w:rPr>
        <w:t xml:space="preserve">的干预措施，由卫生部门在试点基础上扩大实施范围。　　</w:t>
      </w:r>
    </w:p>
    <w:p w:rsidR="00305EC2" w:rsidRDefault="00305EC2" w:rsidP="00305EC2">
      <w:pPr>
        <w:spacing w:line="500" w:lineRule="exact"/>
        <w:ind w:firstLineChars="200" w:firstLine="420"/>
        <w:rPr>
          <w:rFonts w:hint="eastAsia"/>
        </w:rPr>
      </w:pPr>
      <w:r>
        <w:rPr>
          <w:rFonts w:hint="eastAsia"/>
        </w:rPr>
        <w:t>6</w:t>
      </w:r>
      <w:r>
        <w:rPr>
          <w:rFonts w:hint="eastAsia"/>
        </w:rPr>
        <w:t xml:space="preserve">．加强防治儿童佝偻病。　　</w:t>
      </w:r>
    </w:p>
    <w:p w:rsidR="00305EC2" w:rsidRDefault="00305EC2" w:rsidP="00305EC2">
      <w:pPr>
        <w:spacing w:line="500" w:lineRule="exact"/>
        <w:ind w:firstLineChars="200" w:firstLine="420"/>
        <w:rPr>
          <w:rFonts w:hint="eastAsia"/>
        </w:rPr>
      </w:pPr>
      <w:r>
        <w:rPr>
          <w:rFonts w:hint="eastAsia"/>
        </w:rPr>
        <w:t xml:space="preserve">（二十四）保护处于困难条件下的人群。　　</w:t>
      </w:r>
    </w:p>
    <w:p w:rsidR="00305EC2" w:rsidRDefault="00305EC2" w:rsidP="00305EC2">
      <w:pPr>
        <w:spacing w:line="500" w:lineRule="exact"/>
        <w:ind w:firstLineChars="200" w:firstLine="420"/>
        <w:rPr>
          <w:rFonts w:hint="eastAsia"/>
        </w:rPr>
      </w:pPr>
      <w:r>
        <w:rPr>
          <w:rFonts w:hint="eastAsia"/>
        </w:rPr>
        <w:t>1</w:t>
      </w:r>
      <w:r>
        <w:rPr>
          <w:rFonts w:hint="eastAsia"/>
        </w:rPr>
        <w:t xml:space="preserve">．采取有效行动，保障遭受自然灾害人群的食物供应。　　</w:t>
      </w:r>
    </w:p>
    <w:p w:rsidR="00305EC2" w:rsidRDefault="00305EC2" w:rsidP="00305EC2">
      <w:pPr>
        <w:spacing w:line="500" w:lineRule="exact"/>
        <w:ind w:firstLineChars="200" w:firstLine="420"/>
        <w:rPr>
          <w:rFonts w:hint="eastAsia"/>
        </w:rPr>
      </w:pPr>
      <w:r>
        <w:rPr>
          <w:rFonts w:hint="eastAsia"/>
        </w:rPr>
        <w:t>2</w:t>
      </w:r>
      <w:r>
        <w:rPr>
          <w:rFonts w:hint="eastAsia"/>
        </w:rPr>
        <w:t xml:space="preserve">．对老年人营养予以足够重视。供应营养丰富的膳食并宣传健康的生活方式，以满足不同年龄段和不同健康状态人群的需要，预防慢性非传染性疾病和降低营养缺乏性疾病的发生。　　</w:t>
      </w:r>
    </w:p>
    <w:p w:rsidR="00305EC2" w:rsidRDefault="00305EC2" w:rsidP="00305EC2">
      <w:pPr>
        <w:spacing w:line="500" w:lineRule="exact"/>
        <w:ind w:firstLineChars="200" w:firstLine="420"/>
        <w:rPr>
          <w:rFonts w:hint="eastAsia"/>
        </w:rPr>
      </w:pPr>
      <w:r>
        <w:rPr>
          <w:rFonts w:hint="eastAsia"/>
        </w:rPr>
        <w:t>3</w:t>
      </w:r>
      <w:r>
        <w:rPr>
          <w:rFonts w:hint="eastAsia"/>
        </w:rPr>
        <w:t>．有关部门制定帮助残疾人改善营养的计划。</w:t>
      </w:r>
    </w:p>
    <w:p w:rsidR="00305EC2" w:rsidRDefault="00305EC2" w:rsidP="00305EC2">
      <w:pPr>
        <w:spacing w:line="500" w:lineRule="exact"/>
        <w:ind w:firstLineChars="200" w:firstLine="420"/>
        <w:rPr>
          <w:rFonts w:hint="eastAsia"/>
        </w:rPr>
      </w:pPr>
      <w:r>
        <w:rPr>
          <w:rFonts w:hint="eastAsia"/>
        </w:rPr>
        <w:t xml:space="preserve">（二十五）加强营养人才培训及营养教育。　　</w:t>
      </w:r>
    </w:p>
    <w:p w:rsidR="00305EC2" w:rsidRDefault="00305EC2" w:rsidP="00305EC2">
      <w:pPr>
        <w:spacing w:line="500" w:lineRule="exact"/>
        <w:ind w:firstLineChars="200" w:firstLine="420"/>
        <w:rPr>
          <w:rFonts w:hint="eastAsia"/>
        </w:rPr>
      </w:pPr>
      <w:r>
        <w:rPr>
          <w:rFonts w:hint="eastAsia"/>
        </w:rPr>
        <w:t>1</w:t>
      </w:r>
      <w:r>
        <w:rPr>
          <w:rFonts w:hint="eastAsia"/>
        </w:rPr>
        <w:t xml:space="preserve">．加速培训营养人才，在办好正规的高等和中等医学院校有关营养类专业教育的同时，通过各种形式发展营养学教育，逐步在农业、轻工、商业、粮食等院校开设有关营养科学课。　　</w:t>
      </w:r>
    </w:p>
    <w:p w:rsidR="00305EC2" w:rsidRDefault="00305EC2" w:rsidP="00305EC2">
      <w:pPr>
        <w:spacing w:line="500" w:lineRule="exact"/>
        <w:ind w:firstLineChars="200" w:firstLine="420"/>
        <w:rPr>
          <w:rFonts w:hint="eastAsia"/>
        </w:rPr>
      </w:pPr>
      <w:r>
        <w:rPr>
          <w:rFonts w:hint="eastAsia"/>
        </w:rPr>
        <w:t>2</w:t>
      </w:r>
      <w:r>
        <w:rPr>
          <w:rFonts w:hint="eastAsia"/>
        </w:rPr>
        <w:t xml:space="preserve">．加强培训在职营养专业人员，制定培训计划和做出相应的规定，使营养人才得到合理的使用。　　</w:t>
      </w:r>
    </w:p>
    <w:p w:rsidR="00305EC2" w:rsidRDefault="00305EC2" w:rsidP="00305EC2">
      <w:pPr>
        <w:spacing w:line="500" w:lineRule="exact"/>
        <w:ind w:firstLineChars="200" w:firstLine="420"/>
        <w:rPr>
          <w:rFonts w:hint="eastAsia"/>
        </w:rPr>
      </w:pPr>
      <w:r>
        <w:rPr>
          <w:rFonts w:hint="eastAsia"/>
        </w:rPr>
        <w:t>3</w:t>
      </w:r>
      <w:r>
        <w:rPr>
          <w:rFonts w:hint="eastAsia"/>
        </w:rPr>
        <w:t xml:space="preserve">．有计划地对从事农业、商业、粮食、轻工、计划等部门的有关人员进行营养知识培训。　　</w:t>
      </w:r>
    </w:p>
    <w:p w:rsidR="00305EC2" w:rsidRDefault="00305EC2" w:rsidP="00305EC2">
      <w:pPr>
        <w:spacing w:line="500" w:lineRule="exact"/>
        <w:ind w:firstLineChars="200" w:firstLine="420"/>
        <w:rPr>
          <w:rFonts w:hint="eastAsia"/>
        </w:rPr>
      </w:pPr>
      <w:r>
        <w:rPr>
          <w:rFonts w:hint="eastAsia"/>
        </w:rPr>
        <w:t>4</w:t>
      </w:r>
      <w:r>
        <w:rPr>
          <w:rFonts w:hint="eastAsia"/>
        </w:rPr>
        <w:t>．将营养知识纳入中小学的教育内容。教学计划要安排一定课时的营养知识教育，使学生懂得平衡膳食的原则，培养良好的饮食习惯，提高自我保健能力。</w:t>
      </w:r>
    </w:p>
    <w:p w:rsidR="00305EC2" w:rsidRDefault="00305EC2" w:rsidP="00305EC2">
      <w:pPr>
        <w:spacing w:line="500" w:lineRule="exact"/>
        <w:ind w:firstLineChars="200" w:firstLine="420"/>
        <w:rPr>
          <w:rFonts w:hint="eastAsia"/>
        </w:rPr>
      </w:pPr>
      <w:r>
        <w:rPr>
          <w:rFonts w:hint="eastAsia"/>
        </w:rPr>
        <w:t>5</w:t>
      </w:r>
      <w:r>
        <w:rPr>
          <w:rFonts w:hint="eastAsia"/>
        </w:rPr>
        <w:t xml:space="preserve">．将营养工作内容纳入到初级卫生保健服务中，提高初级卫生保健人员的营养知识水平，并通过他们指导居民因地制宜、合理利用当地食物资源改善营养状况。　　</w:t>
      </w:r>
    </w:p>
    <w:p w:rsidR="00305EC2" w:rsidRDefault="00305EC2" w:rsidP="00305EC2">
      <w:pPr>
        <w:spacing w:line="500" w:lineRule="exact"/>
        <w:ind w:firstLineChars="200" w:firstLine="420"/>
        <w:rPr>
          <w:rFonts w:hint="eastAsia"/>
        </w:rPr>
      </w:pPr>
      <w:r>
        <w:rPr>
          <w:rFonts w:hint="eastAsia"/>
        </w:rPr>
        <w:t>6</w:t>
      </w:r>
      <w:r>
        <w:rPr>
          <w:rFonts w:hint="eastAsia"/>
        </w:rPr>
        <w:t>．利用各种宣传媒介，广泛开展群众性的营养宣传教育活动，推荐合理的膳食模式和</w:t>
      </w:r>
      <w:r>
        <w:rPr>
          <w:rFonts w:hint="eastAsia"/>
        </w:rPr>
        <w:lastRenderedPageBreak/>
        <w:t>健康的生活方式，纠正不良饮食习惯。</w:t>
      </w:r>
    </w:p>
    <w:p w:rsidR="00305EC2" w:rsidRDefault="00305EC2" w:rsidP="00305EC2">
      <w:pPr>
        <w:spacing w:line="500" w:lineRule="exact"/>
        <w:ind w:firstLineChars="200" w:firstLine="420"/>
        <w:rPr>
          <w:rFonts w:hint="eastAsia"/>
        </w:rPr>
      </w:pPr>
      <w:r>
        <w:rPr>
          <w:rFonts w:hint="eastAsia"/>
        </w:rPr>
        <w:t xml:space="preserve">（二十六）评估、分析和监测。　　</w:t>
      </w:r>
    </w:p>
    <w:p w:rsidR="00305EC2" w:rsidRDefault="00305EC2" w:rsidP="00305EC2">
      <w:pPr>
        <w:spacing w:line="500" w:lineRule="exact"/>
        <w:ind w:firstLineChars="200" w:firstLine="420"/>
        <w:rPr>
          <w:rFonts w:hint="eastAsia"/>
        </w:rPr>
      </w:pPr>
      <w:r>
        <w:rPr>
          <w:rFonts w:hint="eastAsia"/>
        </w:rPr>
        <w:t>1</w:t>
      </w:r>
      <w:r>
        <w:rPr>
          <w:rFonts w:hint="eastAsia"/>
        </w:rPr>
        <w:t xml:space="preserve">．在现有卫生防疫机构内，设立营养监测系统和营养监测与信息中心，所需人员内部调剂解决，完善营养调查和评估制度，为制定政策提供依据。　　</w:t>
      </w:r>
    </w:p>
    <w:p w:rsidR="00305EC2" w:rsidRDefault="00305EC2" w:rsidP="00305EC2">
      <w:pPr>
        <w:spacing w:line="500" w:lineRule="exact"/>
        <w:ind w:firstLineChars="200" w:firstLine="420"/>
        <w:rPr>
          <w:rFonts w:hint="eastAsia"/>
        </w:rPr>
      </w:pPr>
      <w:r>
        <w:rPr>
          <w:rFonts w:hint="eastAsia"/>
        </w:rPr>
        <w:t>2</w:t>
      </w:r>
      <w:r>
        <w:rPr>
          <w:rFonts w:hint="eastAsia"/>
        </w:rPr>
        <w:t xml:space="preserve">．各地根据具体情况，将营养指标纳入本地区经济发展统计指标体系。　　</w:t>
      </w:r>
    </w:p>
    <w:p w:rsidR="00305EC2" w:rsidRDefault="00305EC2" w:rsidP="00305EC2">
      <w:pPr>
        <w:spacing w:line="500" w:lineRule="exact"/>
        <w:ind w:firstLineChars="200" w:firstLine="420"/>
        <w:rPr>
          <w:rFonts w:hint="eastAsia"/>
        </w:rPr>
      </w:pPr>
      <w:r>
        <w:rPr>
          <w:rFonts w:hint="eastAsia"/>
        </w:rPr>
        <w:t>3</w:t>
      </w:r>
      <w:r>
        <w:rPr>
          <w:rFonts w:hint="eastAsia"/>
        </w:rPr>
        <w:t>．卫生部和国家统计局在做好年度监测的同时，每</w:t>
      </w:r>
      <w:r>
        <w:rPr>
          <w:rFonts w:hint="eastAsia"/>
        </w:rPr>
        <w:t>5</w:t>
      </w:r>
      <w:r>
        <w:rPr>
          <w:rFonts w:hint="eastAsia"/>
        </w:rPr>
        <w:t>年和</w:t>
      </w:r>
      <w:r>
        <w:rPr>
          <w:rFonts w:hint="eastAsia"/>
        </w:rPr>
        <w:t>10</w:t>
      </w:r>
      <w:r>
        <w:rPr>
          <w:rFonts w:hint="eastAsia"/>
        </w:rPr>
        <w:t>年分别组织一次全国中等规模的营养抽样调查和较大规模的抽样调查或普查。</w:t>
      </w:r>
    </w:p>
    <w:p w:rsidR="00305EC2" w:rsidRDefault="00305EC2" w:rsidP="00305EC2">
      <w:pPr>
        <w:spacing w:line="500" w:lineRule="exact"/>
        <w:rPr>
          <w:rFonts w:hint="eastAsia"/>
        </w:rPr>
      </w:pPr>
    </w:p>
    <w:p w:rsidR="00305EC2" w:rsidRDefault="00305EC2" w:rsidP="00305EC2">
      <w:pPr>
        <w:spacing w:line="500" w:lineRule="exact"/>
        <w:jc w:val="center"/>
        <w:rPr>
          <w:rFonts w:hint="eastAsia"/>
        </w:rPr>
      </w:pPr>
      <w:r>
        <w:rPr>
          <w:rFonts w:hint="eastAsia"/>
        </w:rPr>
        <w:t>五、组织与领导</w:t>
      </w:r>
    </w:p>
    <w:p w:rsidR="00305EC2" w:rsidRDefault="00305EC2" w:rsidP="00305EC2">
      <w:pPr>
        <w:spacing w:line="500" w:lineRule="exact"/>
        <w:rPr>
          <w:rFonts w:hint="eastAsia"/>
        </w:rPr>
      </w:pPr>
    </w:p>
    <w:p w:rsidR="00305EC2" w:rsidRDefault="00305EC2" w:rsidP="00305EC2">
      <w:pPr>
        <w:spacing w:line="500" w:lineRule="exact"/>
        <w:ind w:firstLineChars="200" w:firstLine="420"/>
        <w:rPr>
          <w:rFonts w:hint="eastAsia"/>
        </w:rPr>
      </w:pPr>
      <w:r>
        <w:rPr>
          <w:rFonts w:hint="eastAsia"/>
        </w:rPr>
        <w:t xml:space="preserve">（二十七）国家计委、国家教委、国家科委、民政部、财政部、农业部、国内贸易部、对外贸易经济合作部、广播电影电视部、卫生部、国家统计局、国家工商行政管理局、中国轻工总会、中华全国供销合作总社、国家技术监督局、国务院扶贫开发领导小组办公室、中华全国妇女联合会等单位协同组织实施本计划。卫生部负责日常管理工作。　　</w:t>
      </w:r>
    </w:p>
    <w:p w:rsidR="00305EC2" w:rsidRDefault="00305EC2" w:rsidP="00305EC2">
      <w:pPr>
        <w:spacing w:line="500" w:lineRule="exact"/>
        <w:ind w:firstLineChars="200" w:firstLine="420"/>
        <w:rPr>
          <w:rFonts w:hint="eastAsia"/>
        </w:rPr>
      </w:pPr>
      <w:r>
        <w:rPr>
          <w:rFonts w:hint="eastAsia"/>
        </w:rPr>
        <w:t xml:space="preserve">（二十八）国家食物与营养咨询委员会负责提供信息、建议，供有关方面实施本计划参考。　　</w:t>
      </w:r>
    </w:p>
    <w:p w:rsidR="00305EC2" w:rsidRDefault="00305EC2" w:rsidP="00305EC2">
      <w:pPr>
        <w:spacing w:line="500" w:lineRule="exact"/>
        <w:ind w:firstLineChars="200" w:firstLine="420"/>
        <w:rPr>
          <w:rFonts w:hint="eastAsia"/>
        </w:rPr>
      </w:pPr>
      <w:r>
        <w:rPr>
          <w:rFonts w:hint="eastAsia"/>
        </w:rPr>
        <w:t xml:space="preserve">（二十九）各级人民政府负责组织实施当地的营养改善行动计划。　　</w:t>
      </w:r>
    </w:p>
    <w:p w:rsidR="00305EC2" w:rsidRDefault="00305EC2" w:rsidP="00305EC2">
      <w:pPr>
        <w:spacing w:line="500" w:lineRule="exact"/>
        <w:ind w:firstLineChars="200" w:firstLine="420"/>
        <w:rPr>
          <w:rFonts w:hint="eastAsia"/>
        </w:rPr>
      </w:pPr>
      <w:r>
        <w:rPr>
          <w:rFonts w:hint="eastAsia"/>
        </w:rPr>
        <w:t xml:space="preserve">（三十）各部门负责组织实施本部门工作计划并检查执行效果。　　</w:t>
      </w:r>
    </w:p>
    <w:p w:rsidR="00305EC2" w:rsidRDefault="00305EC2" w:rsidP="00305EC2">
      <w:pPr>
        <w:spacing w:line="500" w:lineRule="exact"/>
        <w:ind w:firstLineChars="200" w:firstLine="420"/>
        <w:rPr>
          <w:rFonts w:hint="eastAsia"/>
        </w:rPr>
      </w:pPr>
      <w:r>
        <w:rPr>
          <w:rFonts w:hint="eastAsia"/>
        </w:rPr>
        <w:t>（三十一）进一步加强与联合国开发计划署、联合国粮食及农业组织、世界卫生组织、联合国儿童基金会、世界银行、世界粮食计划署等有关国际机构的合作，将国际营养大会的后续行动与我国目前正在执行的有关项目相结合，争取国际上的技术和经济援助。</w:t>
      </w:r>
    </w:p>
    <w:p w:rsidR="00C3568C" w:rsidRPr="00305EC2" w:rsidRDefault="00C3568C"/>
    <w:sectPr w:rsidR="00C3568C" w:rsidRPr="00305EC2" w:rsidSect="00C3568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05EC2"/>
    <w:rsid w:val="000557FC"/>
    <w:rsid w:val="000B61F2"/>
    <w:rsid w:val="000E6842"/>
    <w:rsid w:val="000F0290"/>
    <w:rsid w:val="001D5226"/>
    <w:rsid w:val="002261BB"/>
    <w:rsid w:val="00290BC3"/>
    <w:rsid w:val="002A57CC"/>
    <w:rsid w:val="002C51B5"/>
    <w:rsid w:val="00305EC2"/>
    <w:rsid w:val="003D0F39"/>
    <w:rsid w:val="003D1065"/>
    <w:rsid w:val="003F50FA"/>
    <w:rsid w:val="003F64AA"/>
    <w:rsid w:val="00434594"/>
    <w:rsid w:val="00476123"/>
    <w:rsid w:val="004C72E5"/>
    <w:rsid w:val="005772AA"/>
    <w:rsid w:val="005C52DD"/>
    <w:rsid w:val="005C6A36"/>
    <w:rsid w:val="00625939"/>
    <w:rsid w:val="00651299"/>
    <w:rsid w:val="00683E16"/>
    <w:rsid w:val="006C3243"/>
    <w:rsid w:val="006E4E77"/>
    <w:rsid w:val="007308A4"/>
    <w:rsid w:val="007921BE"/>
    <w:rsid w:val="00860CCF"/>
    <w:rsid w:val="008617C8"/>
    <w:rsid w:val="008B71CE"/>
    <w:rsid w:val="008F1DA9"/>
    <w:rsid w:val="009052B0"/>
    <w:rsid w:val="00910FC6"/>
    <w:rsid w:val="00917CB8"/>
    <w:rsid w:val="00933CED"/>
    <w:rsid w:val="0098362A"/>
    <w:rsid w:val="009C0CBC"/>
    <w:rsid w:val="009F68E8"/>
    <w:rsid w:val="00A96360"/>
    <w:rsid w:val="00AA391B"/>
    <w:rsid w:val="00AD57B9"/>
    <w:rsid w:val="00AE1FFF"/>
    <w:rsid w:val="00B12F74"/>
    <w:rsid w:val="00C3568C"/>
    <w:rsid w:val="00C63D8C"/>
    <w:rsid w:val="00CD0560"/>
    <w:rsid w:val="00D10897"/>
    <w:rsid w:val="00D10AF2"/>
    <w:rsid w:val="00D84FD4"/>
    <w:rsid w:val="00E86965"/>
    <w:rsid w:val="00E9451A"/>
    <w:rsid w:val="00EB70BE"/>
    <w:rsid w:val="00F06F2F"/>
    <w:rsid w:val="00F72315"/>
    <w:rsid w:val="00F80058"/>
    <w:rsid w:val="00FA7FB2"/>
    <w:rsid w:val="00FF53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EC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926</Words>
  <Characters>5279</Characters>
  <Application>Microsoft Office Word</Application>
  <DocSecurity>0</DocSecurity>
  <Lines>43</Lines>
  <Paragraphs>12</Paragraphs>
  <ScaleCrop>false</ScaleCrop>
  <Company/>
  <LinksUpToDate>false</LinksUpToDate>
  <CharactersWithSpaces>6193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dc:creator>
  <cp:lastModifiedBy>zb</cp:lastModifiedBy>
  <cp:revision>1</cp:revision>
  <dcterms:created xsi:type="dcterms:W3CDTF">2014-07-29T03:44:00Z</dcterms:created>
  <dcterms:modified xsi:type="dcterms:W3CDTF">2014-07-29T03:44:00Z</dcterms:modified>
</cp:coreProperties>
</file>